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2979C2" w14:textId="6BF7B243" w:rsidR="00AD1E85" w:rsidRDefault="00AD1E85" w:rsidP="00AD1E85">
      <w:pPr>
        <w:widowControl/>
        <w:tabs>
          <w:tab w:val="num" w:pos="0"/>
        </w:tabs>
        <w:ind w:left="-720" w:right="-691"/>
        <w:outlineLvl w:val="0"/>
        <w:rPr>
          <w:rFonts w:cs="Arial"/>
          <w:b/>
          <w:color w:val="747474"/>
          <w:sz w:val="18"/>
          <w:szCs w:val="18"/>
        </w:rPr>
      </w:pPr>
    </w:p>
    <w:p w14:paraId="187E9C7E" w14:textId="77777777" w:rsidR="00AD1E85" w:rsidRPr="00F73119" w:rsidRDefault="00AD1E85" w:rsidP="00AD1E85">
      <w:pPr>
        <w:widowControl/>
        <w:tabs>
          <w:tab w:val="num" w:pos="0"/>
        </w:tabs>
        <w:ind w:left="-720" w:right="-691"/>
        <w:outlineLvl w:val="0"/>
        <w:rPr>
          <w:rFonts w:cs="Arial"/>
          <w:b/>
          <w:color w:val="747474"/>
          <w:sz w:val="24"/>
          <w:szCs w:val="24"/>
        </w:rPr>
      </w:pPr>
    </w:p>
    <w:p w14:paraId="4B2F28FF" w14:textId="608F9A59" w:rsidR="00F73119" w:rsidRPr="00F73119" w:rsidRDefault="00F73119" w:rsidP="00AD1E85">
      <w:pPr>
        <w:widowControl/>
        <w:tabs>
          <w:tab w:val="num" w:pos="0"/>
        </w:tabs>
        <w:ind w:left="-720" w:right="-691"/>
        <w:jc w:val="center"/>
        <w:outlineLvl w:val="0"/>
        <w:rPr>
          <w:rFonts w:ascii="Museo 500" w:hAnsi="Museo 500" w:cs="Arial"/>
          <w:b/>
          <w:color w:val="116F8D"/>
          <w:sz w:val="48"/>
          <w:szCs w:val="48"/>
        </w:rPr>
      </w:pPr>
      <w:r w:rsidRPr="00F73119">
        <w:rPr>
          <w:rFonts w:ascii="Museo 500" w:hAnsi="Museo 500" w:cs="Arial"/>
          <w:b/>
          <w:color w:val="116F8D"/>
          <w:sz w:val="48"/>
          <w:szCs w:val="48"/>
        </w:rPr>
        <w:t>Global Aquaculture Innovation Award</w:t>
      </w:r>
    </w:p>
    <w:p w14:paraId="387E5E15" w14:textId="77777777" w:rsidR="00F73119" w:rsidRDefault="00AD1E85" w:rsidP="00F73119">
      <w:pPr>
        <w:widowControl/>
        <w:tabs>
          <w:tab w:val="num" w:pos="0"/>
        </w:tabs>
        <w:ind w:left="-720" w:right="-691"/>
        <w:jc w:val="center"/>
        <w:outlineLvl w:val="0"/>
        <w:rPr>
          <w:rFonts w:ascii="Museo 500" w:hAnsi="Museo 500" w:cs="Arial"/>
          <w:b/>
          <w:color w:val="116F8D"/>
          <w:sz w:val="48"/>
          <w:szCs w:val="48"/>
        </w:rPr>
      </w:pPr>
      <w:r w:rsidRPr="00F73119">
        <w:rPr>
          <w:rFonts w:ascii="Museo 500" w:hAnsi="Museo 500" w:cs="Arial"/>
          <w:b/>
          <w:color w:val="116F8D"/>
          <w:sz w:val="48"/>
          <w:szCs w:val="48"/>
        </w:rPr>
        <w:t>Application Form</w:t>
      </w:r>
    </w:p>
    <w:p w14:paraId="15B73D2D" w14:textId="259FFAA6" w:rsidR="00F73119" w:rsidRDefault="00F73119" w:rsidP="00F73119">
      <w:pPr>
        <w:widowControl/>
        <w:tabs>
          <w:tab w:val="num" w:pos="0"/>
        </w:tabs>
        <w:ind w:left="-720" w:right="-691"/>
        <w:jc w:val="center"/>
        <w:outlineLvl w:val="0"/>
        <w:rPr>
          <w:rFonts w:ascii="Museo 500" w:hAnsi="Museo 500" w:cs="Arial"/>
          <w:b/>
          <w:color w:val="116F8D"/>
          <w:sz w:val="24"/>
          <w:szCs w:val="24"/>
        </w:rPr>
      </w:pPr>
    </w:p>
    <w:p w14:paraId="055F7897" w14:textId="77777777" w:rsidR="00F73119" w:rsidRPr="00F73119" w:rsidRDefault="00F73119" w:rsidP="00F73119">
      <w:pPr>
        <w:widowControl/>
        <w:tabs>
          <w:tab w:val="num" w:pos="0"/>
        </w:tabs>
        <w:ind w:left="-720" w:right="-691"/>
        <w:jc w:val="center"/>
        <w:outlineLvl w:val="0"/>
        <w:rPr>
          <w:rFonts w:ascii="Museo 500" w:hAnsi="Museo 500" w:cs="Arial"/>
          <w:b/>
          <w:color w:val="116F8D"/>
          <w:sz w:val="24"/>
          <w:szCs w:val="24"/>
        </w:rPr>
      </w:pPr>
    </w:p>
    <w:p w14:paraId="349475A5" w14:textId="62EC138F" w:rsidR="00F81EBB" w:rsidRPr="00A846A5" w:rsidRDefault="00F12668" w:rsidP="00F73119">
      <w:pPr>
        <w:widowControl/>
        <w:tabs>
          <w:tab w:val="num" w:pos="0"/>
        </w:tabs>
        <w:ind w:left="-720" w:right="-691"/>
        <w:outlineLvl w:val="0"/>
        <w:rPr>
          <w:rFonts w:ascii="Museo 500" w:hAnsi="Museo 500" w:cs="Arial"/>
          <w:b/>
          <w:color w:val="116F8D"/>
          <w:sz w:val="22"/>
          <w:szCs w:val="22"/>
        </w:rPr>
      </w:pPr>
      <w:r w:rsidRPr="00A846A5">
        <w:rPr>
          <w:rFonts w:cs="Arial"/>
          <w:b/>
          <w:color w:val="116F8D"/>
          <w:sz w:val="22"/>
          <w:szCs w:val="22"/>
        </w:rPr>
        <w:t>Introduction</w:t>
      </w:r>
    </w:p>
    <w:p w14:paraId="75E37637" w14:textId="02B0FE0A" w:rsidR="009E111C" w:rsidRDefault="00863DDD" w:rsidP="00F73119">
      <w:pPr>
        <w:widowControl/>
        <w:tabs>
          <w:tab w:val="num" w:pos="0"/>
        </w:tabs>
        <w:ind w:left="-720" w:right="-691"/>
        <w:rPr>
          <w:rFonts w:cs="Arial"/>
          <w:color w:val="747474"/>
          <w:sz w:val="18"/>
          <w:szCs w:val="18"/>
        </w:rPr>
      </w:pPr>
      <w:r>
        <w:rPr>
          <w:rFonts w:cs="Arial"/>
          <w:color w:val="747474"/>
          <w:sz w:val="18"/>
          <w:szCs w:val="18"/>
        </w:rPr>
        <w:t>I</w:t>
      </w:r>
      <w:r w:rsidRPr="00863DDD">
        <w:rPr>
          <w:rFonts w:cs="Arial"/>
          <w:color w:val="747474"/>
          <w:sz w:val="18"/>
          <w:szCs w:val="18"/>
        </w:rPr>
        <w:t>n 2012, the Global Aquaculture Alliance established the Global Aquaculture Innovation Award to recognize individuals and companies finding new solutions to the key challenges facing aquaculture.</w:t>
      </w:r>
    </w:p>
    <w:p w14:paraId="27F2429A" w14:textId="2E57DB02" w:rsidR="00944E3E" w:rsidRDefault="00944E3E" w:rsidP="0050647D">
      <w:pPr>
        <w:widowControl/>
        <w:tabs>
          <w:tab w:val="num" w:pos="720"/>
        </w:tabs>
        <w:ind w:left="-720" w:right="-691"/>
        <w:rPr>
          <w:rFonts w:cs="Arial"/>
          <w:bCs/>
          <w:color w:val="747474"/>
          <w:sz w:val="18"/>
          <w:szCs w:val="18"/>
        </w:rPr>
      </w:pPr>
    </w:p>
    <w:p w14:paraId="7B79A4B4" w14:textId="77777777" w:rsidR="00A846A5" w:rsidRPr="00F73119" w:rsidRDefault="00A846A5" w:rsidP="0050647D">
      <w:pPr>
        <w:widowControl/>
        <w:tabs>
          <w:tab w:val="num" w:pos="720"/>
        </w:tabs>
        <w:ind w:left="-720" w:right="-691"/>
        <w:rPr>
          <w:rFonts w:cs="Arial"/>
          <w:bCs/>
          <w:color w:val="747474"/>
          <w:sz w:val="18"/>
          <w:szCs w:val="18"/>
        </w:rPr>
      </w:pPr>
    </w:p>
    <w:p w14:paraId="7DF66647" w14:textId="77777777" w:rsidR="00F73119" w:rsidRPr="00A846A5" w:rsidRDefault="00F73119" w:rsidP="00F73119">
      <w:pPr>
        <w:widowControl/>
        <w:tabs>
          <w:tab w:val="num" w:pos="720"/>
        </w:tabs>
        <w:ind w:left="-720" w:right="-691"/>
        <w:rPr>
          <w:rFonts w:cs="Arial"/>
          <w:b/>
          <w:color w:val="116F8D"/>
          <w:sz w:val="22"/>
          <w:szCs w:val="22"/>
        </w:rPr>
      </w:pPr>
      <w:r w:rsidRPr="00A846A5">
        <w:rPr>
          <w:rFonts w:cs="Arial"/>
          <w:b/>
          <w:color w:val="116F8D"/>
          <w:sz w:val="22"/>
          <w:szCs w:val="22"/>
        </w:rPr>
        <w:t>What’s an aquaculture innovation?</w:t>
      </w:r>
    </w:p>
    <w:p w14:paraId="70BEB9C9" w14:textId="77777777" w:rsidR="00F73119" w:rsidRPr="00F73119" w:rsidRDefault="00F73119" w:rsidP="00F73119">
      <w:pPr>
        <w:widowControl/>
        <w:tabs>
          <w:tab w:val="num" w:pos="720"/>
        </w:tabs>
        <w:ind w:left="-720" w:right="-691"/>
        <w:rPr>
          <w:rFonts w:cs="Arial"/>
          <w:bCs/>
          <w:color w:val="747474"/>
          <w:sz w:val="18"/>
          <w:szCs w:val="18"/>
        </w:rPr>
      </w:pPr>
      <w:r w:rsidRPr="00F73119">
        <w:rPr>
          <w:rFonts w:cs="Arial"/>
          <w:bCs/>
          <w:color w:val="747474"/>
          <w:sz w:val="18"/>
          <w:szCs w:val="18"/>
        </w:rPr>
        <w:t>Examples include technologies that mitigate the occurrence of animal diseases or parasites, or that reduce or eliminate the use of antibiotics to treat animals; technologies that improve production efficiencies at the hatchery or farm levels while mitigating environmental impact; advances in offshore or land-based recirculation technologies; novel feed ingredients; reductions in carbon footprint through improved energy efficiency or regeneration; and social programs designed to improve living and working conditions at the farm or processing levels.</w:t>
      </w:r>
    </w:p>
    <w:p w14:paraId="5FEA47EF" w14:textId="04B08A73" w:rsidR="00F73119" w:rsidRDefault="00F73119" w:rsidP="00F73119">
      <w:pPr>
        <w:widowControl/>
        <w:tabs>
          <w:tab w:val="num" w:pos="720"/>
        </w:tabs>
        <w:ind w:left="-720" w:right="-691"/>
        <w:rPr>
          <w:rFonts w:cs="Arial"/>
          <w:bCs/>
          <w:color w:val="747474"/>
          <w:sz w:val="18"/>
          <w:szCs w:val="18"/>
        </w:rPr>
      </w:pPr>
    </w:p>
    <w:p w14:paraId="03BC1767" w14:textId="77777777" w:rsidR="00A846A5" w:rsidRPr="00F73119" w:rsidRDefault="00A846A5" w:rsidP="00F73119">
      <w:pPr>
        <w:widowControl/>
        <w:tabs>
          <w:tab w:val="num" w:pos="720"/>
        </w:tabs>
        <w:ind w:left="-720" w:right="-691"/>
        <w:rPr>
          <w:rFonts w:cs="Arial"/>
          <w:bCs/>
          <w:color w:val="747474"/>
          <w:sz w:val="18"/>
          <w:szCs w:val="18"/>
        </w:rPr>
      </w:pPr>
    </w:p>
    <w:p w14:paraId="39D675AA" w14:textId="77777777" w:rsidR="00F73119" w:rsidRPr="00A846A5" w:rsidRDefault="00F73119" w:rsidP="00F73119">
      <w:pPr>
        <w:widowControl/>
        <w:tabs>
          <w:tab w:val="num" w:pos="720"/>
        </w:tabs>
        <w:ind w:left="-720" w:right="-691"/>
        <w:rPr>
          <w:rFonts w:cs="Arial"/>
          <w:b/>
          <w:color w:val="116F8D"/>
          <w:sz w:val="22"/>
          <w:szCs w:val="22"/>
        </w:rPr>
      </w:pPr>
      <w:r w:rsidRPr="00A846A5">
        <w:rPr>
          <w:rFonts w:cs="Arial"/>
          <w:b/>
          <w:color w:val="116F8D"/>
          <w:sz w:val="22"/>
          <w:szCs w:val="22"/>
        </w:rPr>
        <w:t>Who is eligible to apply?</w:t>
      </w:r>
    </w:p>
    <w:p w14:paraId="736CCC6D" w14:textId="77777777" w:rsidR="00F73119" w:rsidRPr="00F73119" w:rsidRDefault="00F73119" w:rsidP="00F73119">
      <w:pPr>
        <w:widowControl/>
        <w:tabs>
          <w:tab w:val="num" w:pos="720"/>
        </w:tabs>
        <w:ind w:left="-720" w:right="-691"/>
        <w:rPr>
          <w:rFonts w:cs="Arial"/>
          <w:bCs/>
          <w:color w:val="747474"/>
          <w:sz w:val="18"/>
          <w:szCs w:val="18"/>
        </w:rPr>
      </w:pPr>
      <w:r w:rsidRPr="00F73119">
        <w:rPr>
          <w:rFonts w:cs="Arial"/>
          <w:bCs/>
          <w:color w:val="747474"/>
          <w:sz w:val="18"/>
          <w:szCs w:val="18"/>
        </w:rPr>
        <w:t>Both individuals and companies performing activities related to aquaculture may submit applications. Third parties may also submit an application on behalf of an individual or company.</w:t>
      </w:r>
    </w:p>
    <w:p w14:paraId="2FEB715A" w14:textId="61DA71AE" w:rsidR="00F73119" w:rsidRDefault="00F73119" w:rsidP="00F73119">
      <w:pPr>
        <w:widowControl/>
        <w:tabs>
          <w:tab w:val="num" w:pos="720"/>
        </w:tabs>
        <w:ind w:left="-720" w:right="-691"/>
        <w:rPr>
          <w:rFonts w:cs="Arial"/>
          <w:bCs/>
          <w:color w:val="747474"/>
          <w:sz w:val="18"/>
          <w:szCs w:val="18"/>
        </w:rPr>
      </w:pPr>
    </w:p>
    <w:p w14:paraId="144800F2" w14:textId="77777777" w:rsidR="00A846A5" w:rsidRPr="00F73119" w:rsidRDefault="00A846A5" w:rsidP="00F73119">
      <w:pPr>
        <w:widowControl/>
        <w:tabs>
          <w:tab w:val="num" w:pos="720"/>
        </w:tabs>
        <w:ind w:left="-720" w:right="-691"/>
        <w:rPr>
          <w:rFonts w:cs="Arial"/>
          <w:bCs/>
          <w:color w:val="747474"/>
          <w:sz w:val="18"/>
          <w:szCs w:val="18"/>
        </w:rPr>
      </w:pPr>
    </w:p>
    <w:p w14:paraId="766857FE" w14:textId="77777777" w:rsidR="00F73119" w:rsidRPr="00A846A5" w:rsidRDefault="00F73119" w:rsidP="00F73119">
      <w:pPr>
        <w:widowControl/>
        <w:tabs>
          <w:tab w:val="num" w:pos="720"/>
        </w:tabs>
        <w:ind w:left="-720" w:right="-691"/>
        <w:rPr>
          <w:rFonts w:cs="Arial"/>
          <w:b/>
          <w:color w:val="116F8D"/>
          <w:sz w:val="22"/>
          <w:szCs w:val="22"/>
        </w:rPr>
      </w:pPr>
      <w:r w:rsidRPr="00A846A5">
        <w:rPr>
          <w:rFonts w:cs="Arial"/>
          <w:b/>
          <w:color w:val="116F8D"/>
          <w:sz w:val="22"/>
          <w:szCs w:val="22"/>
        </w:rPr>
        <w:t>How do I apply?</w:t>
      </w:r>
    </w:p>
    <w:p w14:paraId="1C04A45C" w14:textId="51873BEF" w:rsidR="00F73119" w:rsidRPr="00F73119" w:rsidRDefault="00F73119" w:rsidP="00F73119">
      <w:pPr>
        <w:widowControl/>
        <w:tabs>
          <w:tab w:val="num" w:pos="720"/>
        </w:tabs>
        <w:ind w:left="-720" w:right="-691"/>
        <w:rPr>
          <w:rFonts w:cs="Arial"/>
          <w:bCs/>
          <w:color w:val="747474"/>
          <w:sz w:val="18"/>
          <w:szCs w:val="18"/>
        </w:rPr>
      </w:pPr>
      <w:r w:rsidRPr="00F73119">
        <w:rPr>
          <w:rFonts w:cs="Arial"/>
          <w:bCs/>
          <w:color w:val="747474"/>
          <w:sz w:val="18"/>
          <w:szCs w:val="18"/>
        </w:rPr>
        <w:t xml:space="preserve">To apply, fill out the application form in its entirety and email it to GAA’s Dan Lee at </w:t>
      </w:r>
      <w:hyperlink r:id="rId7" w:history="1">
        <w:r w:rsidRPr="00972A3B">
          <w:rPr>
            <w:rStyle w:val="Hyperlink"/>
            <w:rFonts w:cs="Arial"/>
            <w:bCs/>
            <w:sz w:val="18"/>
            <w:szCs w:val="18"/>
          </w:rPr>
          <w:t>dan.lee@aquaculturealliance.org</w:t>
        </w:r>
      </w:hyperlink>
      <w:r>
        <w:rPr>
          <w:rFonts w:cs="Arial"/>
          <w:bCs/>
          <w:color w:val="747474"/>
          <w:sz w:val="18"/>
          <w:szCs w:val="18"/>
        </w:rPr>
        <w:t xml:space="preserve"> </w:t>
      </w:r>
      <w:r w:rsidRPr="00F73119">
        <w:rPr>
          <w:rFonts w:cs="Arial"/>
          <w:bCs/>
          <w:color w:val="747474"/>
          <w:sz w:val="18"/>
          <w:szCs w:val="18"/>
        </w:rPr>
        <w:t xml:space="preserve">and Steven Hedlund at </w:t>
      </w:r>
      <w:hyperlink r:id="rId8" w:history="1">
        <w:r w:rsidRPr="00972A3B">
          <w:rPr>
            <w:rStyle w:val="Hyperlink"/>
            <w:rFonts w:cs="Arial"/>
            <w:bCs/>
            <w:sz w:val="18"/>
            <w:szCs w:val="18"/>
          </w:rPr>
          <w:t>steven.hedlund@aquaculturealliance.org</w:t>
        </w:r>
      </w:hyperlink>
      <w:r>
        <w:rPr>
          <w:rFonts w:cs="Arial"/>
          <w:bCs/>
          <w:color w:val="747474"/>
          <w:sz w:val="18"/>
          <w:szCs w:val="18"/>
        </w:rPr>
        <w:t>.</w:t>
      </w:r>
      <w:r w:rsidRPr="00F73119">
        <w:rPr>
          <w:rFonts w:cs="Arial"/>
          <w:bCs/>
          <w:color w:val="747474"/>
          <w:sz w:val="18"/>
          <w:szCs w:val="18"/>
        </w:rPr>
        <w:t> Visuals of the innovation, including photographs and illustrations, are strongly encouraged to be included with the application. The application process for the 2021 competition will open in the spring.</w:t>
      </w:r>
    </w:p>
    <w:p w14:paraId="79222546" w14:textId="29590A80" w:rsidR="00F73119" w:rsidRDefault="00F73119" w:rsidP="00F73119">
      <w:pPr>
        <w:widowControl/>
        <w:tabs>
          <w:tab w:val="num" w:pos="720"/>
        </w:tabs>
        <w:ind w:left="-720" w:right="-691"/>
        <w:rPr>
          <w:rFonts w:cs="Arial"/>
          <w:bCs/>
          <w:color w:val="747474"/>
          <w:sz w:val="18"/>
          <w:szCs w:val="18"/>
        </w:rPr>
      </w:pPr>
    </w:p>
    <w:p w14:paraId="57F48805" w14:textId="77777777" w:rsidR="00A846A5" w:rsidRPr="00F73119" w:rsidRDefault="00A846A5" w:rsidP="00F73119">
      <w:pPr>
        <w:widowControl/>
        <w:tabs>
          <w:tab w:val="num" w:pos="720"/>
        </w:tabs>
        <w:ind w:left="-720" w:right="-691"/>
        <w:rPr>
          <w:rFonts w:cs="Arial"/>
          <w:bCs/>
          <w:color w:val="747474"/>
          <w:sz w:val="18"/>
          <w:szCs w:val="18"/>
        </w:rPr>
      </w:pPr>
    </w:p>
    <w:p w14:paraId="2DFCF60D" w14:textId="77777777" w:rsidR="00F73119" w:rsidRPr="00A846A5" w:rsidRDefault="00F73119" w:rsidP="00F73119">
      <w:pPr>
        <w:widowControl/>
        <w:tabs>
          <w:tab w:val="num" w:pos="720"/>
        </w:tabs>
        <w:ind w:left="-720" w:right="-691"/>
        <w:rPr>
          <w:rFonts w:cs="Arial"/>
          <w:b/>
          <w:color w:val="116F8D"/>
          <w:sz w:val="22"/>
          <w:szCs w:val="22"/>
        </w:rPr>
      </w:pPr>
      <w:r w:rsidRPr="00A846A5">
        <w:rPr>
          <w:rFonts w:cs="Arial"/>
          <w:b/>
          <w:color w:val="116F8D"/>
          <w:sz w:val="22"/>
          <w:szCs w:val="22"/>
        </w:rPr>
        <w:t>How are the finalists determined?</w:t>
      </w:r>
    </w:p>
    <w:p w14:paraId="5C7821DE" w14:textId="77777777" w:rsidR="00F73119" w:rsidRPr="00F73119" w:rsidRDefault="00F73119" w:rsidP="00F73119">
      <w:pPr>
        <w:widowControl/>
        <w:tabs>
          <w:tab w:val="num" w:pos="720"/>
        </w:tabs>
        <w:ind w:left="-720" w:right="-691"/>
        <w:rPr>
          <w:rFonts w:cs="Arial"/>
          <w:bCs/>
          <w:color w:val="747474"/>
          <w:sz w:val="18"/>
          <w:szCs w:val="18"/>
        </w:rPr>
      </w:pPr>
      <w:r w:rsidRPr="00F73119">
        <w:rPr>
          <w:rFonts w:cs="Arial"/>
          <w:bCs/>
          <w:color w:val="747474"/>
          <w:sz w:val="18"/>
          <w:szCs w:val="18"/>
        </w:rPr>
        <w:t>Three finalists are selected by five judges amongst a pool of applicants.</w:t>
      </w:r>
    </w:p>
    <w:p w14:paraId="07B836FD" w14:textId="5B131882" w:rsidR="00F73119" w:rsidRDefault="00F73119" w:rsidP="00F73119">
      <w:pPr>
        <w:widowControl/>
        <w:tabs>
          <w:tab w:val="num" w:pos="720"/>
        </w:tabs>
        <w:ind w:left="-720" w:right="-691"/>
        <w:rPr>
          <w:rFonts w:cs="Arial"/>
          <w:bCs/>
          <w:color w:val="747474"/>
          <w:sz w:val="18"/>
          <w:szCs w:val="18"/>
        </w:rPr>
      </w:pPr>
    </w:p>
    <w:p w14:paraId="06A01443" w14:textId="77777777" w:rsidR="00A846A5" w:rsidRPr="00F73119" w:rsidRDefault="00A846A5" w:rsidP="00F73119">
      <w:pPr>
        <w:widowControl/>
        <w:tabs>
          <w:tab w:val="num" w:pos="720"/>
        </w:tabs>
        <w:ind w:left="-720" w:right="-691"/>
        <w:rPr>
          <w:rFonts w:cs="Arial"/>
          <w:bCs/>
          <w:color w:val="747474"/>
          <w:sz w:val="18"/>
          <w:szCs w:val="18"/>
        </w:rPr>
      </w:pPr>
    </w:p>
    <w:p w14:paraId="41224C9F" w14:textId="77777777" w:rsidR="00F73119" w:rsidRPr="00A846A5" w:rsidRDefault="00F73119" w:rsidP="00F73119">
      <w:pPr>
        <w:widowControl/>
        <w:tabs>
          <w:tab w:val="num" w:pos="720"/>
        </w:tabs>
        <w:ind w:left="-720" w:right="-691"/>
        <w:rPr>
          <w:rFonts w:cs="Arial"/>
          <w:b/>
          <w:color w:val="116F8D"/>
          <w:sz w:val="22"/>
          <w:szCs w:val="22"/>
        </w:rPr>
      </w:pPr>
      <w:r w:rsidRPr="00A846A5">
        <w:rPr>
          <w:rFonts w:cs="Arial"/>
          <w:b/>
          <w:color w:val="116F8D"/>
          <w:sz w:val="22"/>
          <w:szCs w:val="22"/>
        </w:rPr>
        <w:t>Who are the judges?</w:t>
      </w:r>
    </w:p>
    <w:p w14:paraId="5BE238E4" w14:textId="77777777" w:rsidR="00F73119" w:rsidRPr="00F73119" w:rsidRDefault="00F73119" w:rsidP="00F73119">
      <w:pPr>
        <w:widowControl/>
        <w:tabs>
          <w:tab w:val="num" w:pos="720"/>
        </w:tabs>
        <w:ind w:left="-720" w:right="-691"/>
        <w:rPr>
          <w:rFonts w:cs="Arial"/>
          <w:bCs/>
          <w:color w:val="747474"/>
          <w:sz w:val="18"/>
          <w:szCs w:val="18"/>
        </w:rPr>
      </w:pPr>
      <w:r w:rsidRPr="00F73119">
        <w:rPr>
          <w:rFonts w:cs="Arial"/>
          <w:bCs/>
          <w:color w:val="747474"/>
          <w:sz w:val="18"/>
          <w:szCs w:val="18"/>
        </w:rPr>
        <w:t xml:space="preserve">The competition is coordinated by GAA Standards Coordinator Dan Lee. The judges are Lee, GAA President George Chamberlain and current and former GAA Standards Oversight Committee members Alejandro </w:t>
      </w:r>
      <w:proofErr w:type="spellStart"/>
      <w:r w:rsidRPr="00F73119">
        <w:rPr>
          <w:rFonts w:cs="Arial"/>
          <w:bCs/>
          <w:color w:val="747474"/>
          <w:sz w:val="18"/>
          <w:szCs w:val="18"/>
        </w:rPr>
        <w:t>Buschmann</w:t>
      </w:r>
      <w:proofErr w:type="spellEnd"/>
      <w:r w:rsidRPr="00F73119">
        <w:rPr>
          <w:rFonts w:cs="Arial"/>
          <w:bCs/>
          <w:color w:val="747474"/>
          <w:sz w:val="18"/>
          <w:szCs w:val="18"/>
        </w:rPr>
        <w:t xml:space="preserve"> of </w:t>
      </w:r>
      <w:proofErr w:type="spellStart"/>
      <w:r w:rsidRPr="00F73119">
        <w:rPr>
          <w:rFonts w:cs="Arial"/>
          <w:bCs/>
          <w:color w:val="747474"/>
          <w:sz w:val="18"/>
          <w:szCs w:val="18"/>
        </w:rPr>
        <w:t>i</w:t>
      </w:r>
      <w:proofErr w:type="spellEnd"/>
      <w:r w:rsidRPr="00F73119">
        <w:rPr>
          <w:rFonts w:cs="Arial"/>
          <w:bCs/>
          <w:color w:val="747474"/>
          <w:sz w:val="18"/>
          <w:szCs w:val="18"/>
        </w:rPr>
        <w:t xml:space="preserve">-mar Research and the Development </w:t>
      </w:r>
      <w:proofErr w:type="spellStart"/>
      <w:r w:rsidRPr="00F73119">
        <w:rPr>
          <w:rFonts w:cs="Arial"/>
          <w:bCs/>
          <w:color w:val="747474"/>
          <w:sz w:val="18"/>
          <w:szCs w:val="18"/>
        </w:rPr>
        <w:t>Center</w:t>
      </w:r>
      <w:proofErr w:type="spellEnd"/>
      <w:r w:rsidRPr="00F73119">
        <w:rPr>
          <w:rFonts w:cs="Arial"/>
          <w:bCs/>
          <w:color w:val="747474"/>
          <w:sz w:val="18"/>
          <w:szCs w:val="18"/>
        </w:rPr>
        <w:t xml:space="preserve"> of Coastal Resources and Environments, Dawn Purchase of the Marine Conservation Society and Michael </w:t>
      </w:r>
      <w:proofErr w:type="spellStart"/>
      <w:r w:rsidRPr="00F73119">
        <w:rPr>
          <w:rFonts w:cs="Arial"/>
          <w:bCs/>
          <w:color w:val="747474"/>
          <w:sz w:val="18"/>
          <w:szCs w:val="18"/>
        </w:rPr>
        <w:t>Tlusty</w:t>
      </w:r>
      <w:proofErr w:type="spellEnd"/>
      <w:r w:rsidRPr="00F73119">
        <w:rPr>
          <w:rFonts w:cs="Arial"/>
          <w:bCs/>
          <w:color w:val="747474"/>
          <w:sz w:val="18"/>
          <w:szCs w:val="18"/>
        </w:rPr>
        <w:t xml:space="preserve"> of the University of Massachusetts-Boston.</w:t>
      </w:r>
    </w:p>
    <w:p w14:paraId="10AD6776" w14:textId="46360A6F" w:rsidR="00F73119" w:rsidRDefault="00F73119" w:rsidP="00F73119">
      <w:pPr>
        <w:widowControl/>
        <w:tabs>
          <w:tab w:val="num" w:pos="720"/>
        </w:tabs>
        <w:ind w:left="-720" w:right="-691"/>
        <w:rPr>
          <w:rFonts w:cs="Arial"/>
          <w:bCs/>
          <w:color w:val="747474"/>
          <w:sz w:val="18"/>
          <w:szCs w:val="18"/>
        </w:rPr>
      </w:pPr>
    </w:p>
    <w:p w14:paraId="223B11BA" w14:textId="77777777" w:rsidR="00A846A5" w:rsidRPr="00F73119" w:rsidRDefault="00A846A5" w:rsidP="00F73119">
      <w:pPr>
        <w:widowControl/>
        <w:tabs>
          <w:tab w:val="num" w:pos="720"/>
        </w:tabs>
        <w:ind w:left="-720" w:right="-691"/>
        <w:rPr>
          <w:rFonts w:cs="Arial"/>
          <w:bCs/>
          <w:color w:val="747474"/>
          <w:sz w:val="18"/>
          <w:szCs w:val="18"/>
        </w:rPr>
      </w:pPr>
    </w:p>
    <w:p w14:paraId="6766CB2B" w14:textId="77777777" w:rsidR="00F73119" w:rsidRPr="00A846A5" w:rsidRDefault="00F73119" w:rsidP="00F73119">
      <w:pPr>
        <w:widowControl/>
        <w:tabs>
          <w:tab w:val="num" w:pos="720"/>
        </w:tabs>
        <w:ind w:left="-720" w:right="-691"/>
        <w:rPr>
          <w:rFonts w:cs="Arial"/>
          <w:b/>
          <w:color w:val="116F8D"/>
          <w:sz w:val="22"/>
          <w:szCs w:val="22"/>
        </w:rPr>
      </w:pPr>
      <w:r w:rsidRPr="00A846A5">
        <w:rPr>
          <w:rFonts w:cs="Arial"/>
          <w:b/>
          <w:color w:val="116F8D"/>
          <w:sz w:val="22"/>
          <w:szCs w:val="22"/>
        </w:rPr>
        <w:t>How is the winner selected?</w:t>
      </w:r>
    </w:p>
    <w:p w14:paraId="4C8F1B30" w14:textId="4F23D866" w:rsidR="00F73119" w:rsidRDefault="00F73119" w:rsidP="00F73119">
      <w:pPr>
        <w:widowControl/>
        <w:tabs>
          <w:tab w:val="num" w:pos="720"/>
        </w:tabs>
        <w:ind w:left="-720" w:right="-691"/>
        <w:rPr>
          <w:rFonts w:cs="Arial"/>
          <w:bCs/>
          <w:color w:val="747474"/>
          <w:sz w:val="18"/>
          <w:szCs w:val="18"/>
        </w:rPr>
      </w:pPr>
      <w:r w:rsidRPr="00F73119">
        <w:rPr>
          <w:rFonts w:cs="Arial"/>
          <w:bCs/>
          <w:color w:val="747474"/>
          <w:sz w:val="18"/>
          <w:szCs w:val="18"/>
        </w:rPr>
        <w:t>Three finalists will be invited to present at a GOAL 2021 virtual event in the fall. The winner will be selected by audience vote.</w:t>
      </w:r>
      <w:r>
        <w:rPr>
          <w:rFonts w:cs="Arial"/>
          <w:bCs/>
          <w:color w:val="747474"/>
          <w:sz w:val="18"/>
          <w:szCs w:val="18"/>
        </w:rPr>
        <w:br/>
      </w:r>
    </w:p>
    <w:p w14:paraId="2D319400" w14:textId="77777777" w:rsidR="00A846A5" w:rsidRPr="00F73119" w:rsidRDefault="00A846A5" w:rsidP="00F73119">
      <w:pPr>
        <w:widowControl/>
        <w:tabs>
          <w:tab w:val="num" w:pos="720"/>
        </w:tabs>
        <w:ind w:left="-720" w:right="-691"/>
        <w:rPr>
          <w:rFonts w:cs="Arial"/>
          <w:bCs/>
          <w:color w:val="747474"/>
          <w:sz w:val="18"/>
          <w:szCs w:val="18"/>
        </w:rPr>
      </w:pPr>
    </w:p>
    <w:p w14:paraId="2912D15D" w14:textId="77777777" w:rsidR="00F73119" w:rsidRPr="00A846A5" w:rsidRDefault="00F73119" w:rsidP="00F73119">
      <w:pPr>
        <w:widowControl/>
        <w:tabs>
          <w:tab w:val="num" w:pos="720"/>
        </w:tabs>
        <w:ind w:left="-720" w:right="-691"/>
        <w:rPr>
          <w:rFonts w:cs="Arial"/>
          <w:b/>
          <w:color w:val="116F8D"/>
          <w:sz w:val="22"/>
          <w:szCs w:val="22"/>
        </w:rPr>
      </w:pPr>
      <w:r w:rsidRPr="00A846A5">
        <w:rPr>
          <w:rFonts w:cs="Arial"/>
          <w:b/>
          <w:color w:val="116F8D"/>
          <w:sz w:val="22"/>
          <w:szCs w:val="22"/>
        </w:rPr>
        <w:t>Who won the 2020 competition?</w:t>
      </w:r>
    </w:p>
    <w:p w14:paraId="1F14FD7D" w14:textId="307A576B" w:rsidR="00AD1E85" w:rsidRDefault="00F73119" w:rsidP="00A846A5">
      <w:pPr>
        <w:widowControl/>
        <w:tabs>
          <w:tab w:val="num" w:pos="720"/>
        </w:tabs>
        <w:ind w:left="-720" w:right="-691"/>
        <w:rPr>
          <w:rFonts w:cs="Arial"/>
          <w:bCs/>
          <w:color w:val="747474"/>
          <w:sz w:val="18"/>
          <w:szCs w:val="18"/>
        </w:rPr>
      </w:pPr>
      <w:r w:rsidRPr="00F73119">
        <w:rPr>
          <w:rFonts w:cs="Arial"/>
          <w:bCs/>
          <w:color w:val="747474"/>
          <w:sz w:val="18"/>
          <w:szCs w:val="18"/>
        </w:rPr>
        <w:t xml:space="preserve">The three finalists were Mark </w:t>
      </w:r>
      <w:proofErr w:type="spellStart"/>
      <w:r w:rsidRPr="00F73119">
        <w:rPr>
          <w:rFonts w:cs="Arial"/>
          <w:bCs/>
          <w:color w:val="747474"/>
          <w:sz w:val="18"/>
          <w:szCs w:val="18"/>
        </w:rPr>
        <w:t>Luecke</w:t>
      </w:r>
      <w:proofErr w:type="spellEnd"/>
      <w:r w:rsidRPr="00F73119">
        <w:rPr>
          <w:rFonts w:cs="Arial"/>
          <w:bCs/>
          <w:color w:val="747474"/>
          <w:sz w:val="18"/>
          <w:szCs w:val="18"/>
        </w:rPr>
        <w:t xml:space="preserve"> of Prairie </w:t>
      </w:r>
      <w:proofErr w:type="spellStart"/>
      <w:r w:rsidRPr="00F73119">
        <w:rPr>
          <w:rFonts w:cs="Arial"/>
          <w:bCs/>
          <w:color w:val="747474"/>
          <w:sz w:val="18"/>
          <w:szCs w:val="18"/>
        </w:rPr>
        <w:t>AquaTech</w:t>
      </w:r>
      <w:proofErr w:type="spellEnd"/>
      <w:r w:rsidRPr="00F73119">
        <w:rPr>
          <w:rFonts w:cs="Arial"/>
          <w:bCs/>
          <w:color w:val="747474"/>
          <w:sz w:val="18"/>
          <w:szCs w:val="18"/>
        </w:rPr>
        <w:t xml:space="preserve">, </w:t>
      </w:r>
      <w:proofErr w:type="spellStart"/>
      <w:r w:rsidRPr="00F73119">
        <w:rPr>
          <w:rFonts w:cs="Arial"/>
          <w:bCs/>
          <w:color w:val="747474"/>
          <w:sz w:val="18"/>
          <w:szCs w:val="18"/>
        </w:rPr>
        <w:t>Simão</w:t>
      </w:r>
      <w:proofErr w:type="spellEnd"/>
      <w:r w:rsidRPr="00F73119">
        <w:rPr>
          <w:rFonts w:cs="Arial"/>
          <w:bCs/>
          <w:color w:val="747474"/>
          <w:sz w:val="18"/>
          <w:szCs w:val="18"/>
        </w:rPr>
        <w:t xml:space="preserve"> Zacarias of the University of Stirling and Pablo Berner of </w:t>
      </w:r>
      <w:proofErr w:type="spellStart"/>
      <w:r w:rsidRPr="00F73119">
        <w:rPr>
          <w:rFonts w:cs="Arial"/>
          <w:bCs/>
          <w:color w:val="747474"/>
          <w:sz w:val="18"/>
          <w:szCs w:val="18"/>
        </w:rPr>
        <w:t>Nuseed</w:t>
      </w:r>
      <w:proofErr w:type="spellEnd"/>
      <w:r w:rsidRPr="00F73119">
        <w:rPr>
          <w:rFonts w:cs="Arial"/>
          <w:bCs/>
          <w:color w:val="747474"/>
          <w:sz w:val="18"/>
          <w:szCs w:val="18"/>
        </w:rPr>
        <w:t>. By audience vote, Zacarias was named the winner for his work on the shrimp-hatchery practice of unilateral eyestalk ablation.</w:t>
      </w:r>
    </w:p>
    <w:p w14:paraId="607880B5" w14:textId="09EE7B9F" w:rsidR="00A846A5" w:rsidRDefault="00A846A5" w:rsidP="00A846A5">
      <w:pPr>
        <w:widowControl/>
        <w:tabs>
          <w:tab w:val="num" w:pos="720"/>
        </w:tabs>
        <w:ind w:left="-720" w:right="-691"/>
        <w:rPr>
          <w:rFonts w:cs="Arial"/>
          <w:bCs/>
          <w:color w:val="747474"/>
          <w:sz w:val="18"/>
          <w:szCs w:val="18"/>
        </w:rPr>
      </w:pPr>
    </w:p>
    <w:p w14:paraId="1D092A67" w14:textId="77777777" w:rsidR="00A846A5" w:rsidRPr="00F73119" w:rsidRDefault="00A846A5" w:rsidP="00A846A5">
      <w:pPr>
        <w:widowControl/>
        <w:tabs>
          <w:tab w:val="num" w:pos="720"/>
        </w:tabs>
        <w:ind w:left="-720" w:right="-691"/>
        <w:rPr>
          <w:rFonts w:cs="Arial"/>
          <w:bCs/>
          <w:color w:val="747474"/>
          <w:sz w:val="18"/>
          <w:szCs w:val="18"/>
        </w:rPr>
      </w:pPr>
    </w:p>
    <w:tbl>
      <w:tblPr>
        <w:tblW w:w="10530" w:type="dxa"/>
        <w:tblInd w:w="-810" w:type="dxa"/>
        <w:tblLayout w:type="fixed"/>
        <w:tblLook w:val="01E0" w:firstRow="1" w:lastRow="1" w:firstColumn="1" w:lastColumn="1" w:noHBand="0" w:noVBand="0"/>
      </w:tblPr>
      <w:tblGrid>
        <w:gridCol w:w="1530"/>
        <w:gridCol w:w="3780"/>
        <w:gridCol w:w="1350"/>
        <w:gridCol w:w="3870"/>
      </w:tblGrid>
      <w:tr w:rsidR="002061C6" w:rsidRPr="00AE0779" w14:paraId="1C741C0D" w14:textId="77777777" w:rsidTr="002061C6">
        <w:trPr>
          <w:trHeight w:val="482"/>
        </w:trPr>
        <w:tc>
          <w:tcPr>
            <w:tcW w:w="1530" w:type="dxa"/>
            <w:shd w:val="clear" w:color="auto" w:fill="auto"/>
            <w:vAlign w:val="bottom"/>
          </w:tcPr>
          <w:p w14:paraId="110B2085" w14:textId="421ED2D6" w:rsidR="00316B65" w:rsidRPr="00AE0779" w:rsidRDefault="002061C6" w:rsidP="009E111C">
            <w:pPr>
              <w:widowControl/>
              <w:ind w:right="-691"/>
              <w:rPr>
                <w:rFonts w:cs="Arial"/>
                <w:color w:val="747474"/>
                <w:sz w:val="18"/>
                <w:szCs w:val="18"/>
              </w:rPr>
            </w:pPr>
            <w:r>
              <w:rPr>
                <w:rFonts w:cs="Arial"/>
                <w:color w:val="747474"/>
                <w:sz w:val="18"/>
                <w:szCs w:val="18"/>
              </w:rPr>
              <w:lastRenderedPageBreak/>
              <w:t>Submitted by</w:t>
            </w:r>
            <w:r w:rsidR="00316B65" w:rsidRPr="00AE0779">
              <w:rPr>
                <w:rFonts w:cs="Arial"/>
                <w:color w:val="747474"/>
                <w:sz w:val="18"/>
                <w:szCs w:val="18"/>
              </w:rPr>
              <w:t>: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2EB478F" w14:textId="4B1042DC" w:rsidR="00316B65" w:rsidRPr="00AE0779" w:rsidRDefault="00316B65" w:rsidP="009E111C">
            <w:pPr>
              <w:widowControl/>
              <w:ind w:right="-691"/>
              <w:rPr>
                <w:rFonts w:cs="Arial"/>
                <w:color w:val="747474"/>
                <w:sz w:val="18"/>
                <w:szCs w:val="18"/>
              </w:rPr>
            </w:pPr>
          </w:p>
        </w:tc>
        <w:tc>
          <w:tcPr>
            <w:tcW w:w="1350" w:type="dxa"/>
            <w:shd w:val="clear" w:color="auto" w:fill="auto"/>
            <w:vAlign w:val="bottom"/>
          </w:tcPr>
          <w:p w14:paraId="47253076" w14:textId="36AA5976" w:rsidR="00316B65" w:rsidRPr="00AE0779" w:rsidRDefault="002061C6" w:rsidP="009E111C">
            <w:pPr>
              <w:widowControl/>
              <w:ind w:right="-691"/>
              <w:rPr>
                <w:rFonts w:cs="Arial"/>
                <w:color w:val="747474"/>
                <w:sz w:val="18"/>
                <w:szCs w:val="18"/>
              </w:rPr>
            </w:pPr>
            <w:r>
              <w:rPr>
                <w:rFonts w:cs="Arial"/>
                <w:color w:val="747474"/>
                <w:sz w:val="18"/>
                <w:szCs w:val="18"/>
              </w:rPr>
              <w:t>Organization</w:t>
            </w:r>
            <w:r w:rsidR="00316B65" w:rsidRPr="00AE0779">
              <w:rPr>
                <w:rFonts w:cs="Arial"/>
                <w:color w:val="747474"/>
                <w:sz w:val="18"/>
                <w:szCs w:val="18"/>
              </w:rPr>
              <w:t>:</w:t>
            </w:r>
          </w:p>
        </w:tc>
        <w:tc>
          <w:tcPr>
            <w:tcW w:w="387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8C0EDEA" w14:textId="77777777" w:rsidR="00316B65" w:rsidRPr="00AE0779" w:rsidRDefault="00316B65" w:rsidP="009E111C">
            <w:pPr>
              <w:widowControl/>
              <w:ind w:right="-691"/>
              <w:rPr>
                <w:rFonts w:cs="Arial"/>
                <w:color w:val="747474"/>
                <w:sz w:val="18"/>
                <w:szCs w:val="18"/>
              </w:rPr>
            </w:pPr>
            <w:r w:rsidRPr="00AE0779">
              <w:rPr>
                <w:rFonts w:cs="Arial"/>
                <w:color w:val="747474"/>
                <w:sz w:val="18"/>
                <w:szCs w:val="18"/>
              </w:rPr>
              <w:t xml:space="preserve">                                                             </w:t>
            </w:r>
          </w:p>
        </w:tc>
      </w:tr>
      <w:tr w:rsidR="002061C6" w:rsidRPr="00AE0779" w14:paraId="551523AD" w14:textId="77777777" w:rsidTr="002061C6">
        <w:trPr>
          <w:trHeight w:val="467"/>
        </w:trPr>
        <w:tc>
          <w:tcPr>
            <w:tcW w:w="1530" w:type="dxa"/>
            <w:shd w:val="clear" w:color="auto" w:fill="auto"/>
            <w:vAlign w:val="bottom"/>
          </w:tcPr>
          <w:p w14:paraId="2D64E3E2" w14:textId="77777777" w:rsidR="00316B65" w:rsidRPr="00AE0779" w:rsidRDefault="00316B65" w:rsidP="009E111C">
            <w:pPr>
              <w:widowControl/>
              <w:ind w:right="-691"/>
              <w:rPr>
                <w:rFonts w:cs="Arial"/>
                <w:color w:val="747474"/>
                <w:sz w:val="18"/>
                <w:szCs w:val="18"/>
              </w:rPr>
            </w:pPr>
          </w:p>
          <w:p w14:paraId="282C1134" w14:textId="77777777" w:rsidR="00AD1E85" w:rsidRDefault="00AD1E85" w:rsidP="009E111C">
            <w:pPr>
              <w:widowControl/>
              <w:ind w:right="-691"/>
              <w:rPr>
                <w:rFonts w:cs="Arial"/>
                <w:color w:val="747474"/>
                <w:sz w:val="18"/>
                <w:szCs w:val="18"/>
              </w:rPr>
            </w:pPr>
          </w:p>
          <w:p w14:paraId="128721AE" w14:textId="7D57B0F1" w:rsidR="00316B65" w:rsidRPr="00AE0779" w:rsidRDefault="002061C6" w:rsidP="009E111C">
            <w:pPr>
              <w:widowControl/>
              <w:ind w:right="-691"/>
              <w:rPr>
                <w:rFonts w:cs="Arial"/>
                <w:color w:val="747474"/>
                <w:sz w:val="18"/>
                <w:szCs w:val="18"/>
              </w:rPr>
            </w:pPr>
            <w:r>
              <w:rPr>
                <w:rFonts w:cs="Arial"/>
                <w:color w:val="747474"/>
                <w:sz w:val="18"/>
                <w:szCs w:val="18"/>
              </w:rPr>
              <w:t>Email</w:t>
            </w:r>
            <w:r w:rsidR="00316B65" w:rsidRPr="00AE0779">
              <w:rPr>
                <w:rFonts w:cs="Arial"/>
                <w:color w:val="747474"/>
                <w:sz w:val="18"/>
                <w:szCs w:val="18"/>
              </w:rPr>
              <w:t>:</w:t>
            </w:r>
          </w:p>
        </w:tc>
        <w:tc>
          <w:tcPr>
            <w:tcW w:w="37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523DC1D" w14:textId="77777777" w:rsidR="00316B65" w:rsidRPr="00AE0779" w:rsidRDefault="00316B65" w:rsidP="009E111C">
            <w:pPr>
              <w:widowControl/>
              <w:ind w:right="-691"/>
              <w:rPr>
                <w:rFonts w:cs="Arial"/>
                <w:color w:val="747474"/>
                <w:sz w:val="18"/>
                <w:szCs w:val="18"/>
              </w:rPr>
            </w:pPr>
          </w:p>
        </w:tc>
        <w:tc>
          <w:tcPr>
            <w:tcW w:w="1350" w:type="dxa"/>
            <w:shd w:val="clear" w:color="auto" w:fill="auto"/>
            <w:vAlign w:val="bottom"/>
          </w:tcPr>
          <w:p w14:paraId="2BC01E73" w14:textId="2B557CAB" w:rsidR="00316B65" w:rsidRPr="00AE0779" w:rsidRDefault="002061C6" w:rsidP="009E111C">
            <w:pPr>
              <w:widowControl/>
              <w:ind w:right="-691"/>
              <w:rPr>
                <w:rFonts w:cs="Arial"/>
                <w:color w:val="747474"/>
                <w:sz w:val="18"/>
                <w:szCs w:val="18"/>
              </w:rPr>
            </w:pPr>
            <w:r>
              <w:rPr>
                <w:rFonts w:cs="Arial"/>
                <w:color w:val="747474"/>
                <w:sz w:val="18"/>
                <w:szCs w:val="18"/>
              </w:rPr>
              <w:t>Phone</w:t>
            </w:r>
            <w:r w:rsidR="00316B65" w:rsidRPr="00AE0779">
              <w:rPr>
                <w:rFonts w:cs="Arial"/>
                <w:color w:val="747474"/>
                <w:sz w:val="18"/>
                <w:szCs w:val="18"/>
              </w:rPr>
              <w:t>:</w:t>
            </w:r>
          </w:p>
        </w:tc>
        <w:tc>
          <w:tcPr>
            <w:tcW w:w="38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45CFA6C" w14:textId="77777777" w:rsidR="00316B65" w:rsidRPr="00AE0779" w:rsidRDefault="00316B65" w:rsidP="009E111C">
            <w:pPr>
              <w:widowControl/>
              <w:ind w:right="-691"/>
              <w:rPr>
                <w:rFonts w:cs="Arial"/>
                <w:color w:val="747474"/>
                <w:sz w:val="18"/>
                <w:szCs w:val="18"/>
              </w:rPr>
            </w:pPr>
          </w:p>
          <w:p w14:paraId="7DFFB023" w14:textId="454F9744" w:rsidR="00316B65" w:rsidRPr="00AE0779" w:rsidRDefault="00316B65" w:rsidP="009E111C">
            <w:pPr>
              <w:widowControl/>
              <w:ind w:right="-691"/>
              <w:rPr>
                <w:rFonts w:cs="Arial"/>
                <w:color w:val="747474"/>
                <w:sz w:val="18"/>
                <w:szCs w:val="18"/>
              </w:rPr>
            </w:pPr>
          </w:p>
        </w:tc>
      </w:tr>
      <w:tr w:rsidR="002061C6" w:rsidRPr="00AE0779" w14:paraId="7F5838EE" w14:textId="77777777" w:rsidTr="002061C6">
        <w:trPr>
          <w:gridAfter w:val="2"/>
          <w:wAfter w:w="5220" w:type="dxa"/>
          <w:trHeight w:val="482"/>
        </w:trPr>
        <w:tc>
          <w:tcPr>
            <w:tcW w:w="1530" w:type="dxa"/>
            <w:shd w:val="clear" w:color="auto" w:fill="auto"/>
            <w:vAlign w:val="bottom"/>
          </w:tcPr>
          <w:p w14:paraId="27069285" w14:textId="77777777" w:rsidR="002061C6" w:rsidRPr="00AE0779" w:rsidRDefault="002061C6" w:rsidP="009E111C">
            <w:pPr>
              <w:widowControl/>
              <w:ind w:right="-691"/>
              <w:rPr>
                <w:rFonts w:cs="Arial"/>
                <w:color w:val="747474"/>
                <w:sz w:val="18"/>
                <w:szCs w:val="18"/>
              </w:rPr>
            </w:pPr>
          </w:p>
          <w:p w14:paraId="3F3BBD40" w14:textId="77777777" w:rsidR="00AD1E85" w:rsidRDefault="00AD1E85" w:rsidP="009E111C">
            <w:pPr>
              <w:widowControl/>
              <w:ind w:right="-691"/>
              <w:rPr>
                <w:rFonts w:cs="Arial"/>
                <w:color w:val="747474"/>
                <w:sz w:val="18"/>
                <w:szCs w:val="18"/>
              </w:rPr>
            </w:pPr>
          </w:p>
          <w:p w14:paraId="422FB6A8" w14:textId="3D9CB0E9" w:rsidR="002061C6" w:rsidRPr="00AE0779" w:rsidRDefault="002061C6" w:rsidP="009E111C">
            <w:pPr>
              <w:widowControl/>
              <w:ind w:right="-691"/>
              <w:rPr>
                <w:rFonts w:cs="Arial"/>
                <w:color w:val="747474"/>
                <w:sz w:val="18"/>
                <w:szCs w:val="18"/>
              </w:rPr>
            </w:pPr>
            <w:r>
              <w:rPr>
                <w:rFonts w:cs="Arial"/>
                <w:color w:val="747474"/>
                <w:sz w:val="18"/>
                <w:szCs w:val="18"/>
              </w:rPr>
              <w:t>Date</w:t>
            </w:r>
            <w:r w:rsidRPr="00AE0779">
              <w:rPr>
                <w:rFonts w:cs="Arial"/>
                <w:color w:val="747474"/>
                <w:sz w:val="18"/>
                <w:szCs w:val="18"/>
              </w:rPr>
              <w:t>:</w:t>
            </w:r>
          </w:p>
        </w:tc>
        <w:tc>
          <w:tcPr>
            <w:tcW w:w="37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B7F29AB" w14:textId="77777777" w:rsidR="002061C6" w:rsidRPr="00AE0779" w:rsidRDefault="002061C6" w:rsidP="009E111C">
            <w:pPr>
              <w:widowControl/>
              <w:ind w:right="-691"/>
              <w:rPr>
                <w:rFonts w:cs="Arial"/>
                <w:color w:val="747474"/>
                <w:sz w:val="18"/>
                <w:szCs w:val="18"/>
              </w:rPr>
            </w:pPr>
          </w:p>
        </w:tc>
      </w:tr>
      <w:tr w:rsidR="002061C6" w:rsidRPr="00AE0779" w14:paraId="64957E09" w14:textId="77777777" w:rsidTr="002061C6">
        <w:trPr>
          <w:trHeight w:val="482"/>
        </w:trPr>
        <w:tc>
          <w:tcPr>
            <w:tcW w:w="1530" w:type="dxa"/>
            <w:shd w:val="clear" w:color="auto" w:fill="auto"/>
            <w:vAlign w:val="bottom"/>
          </w:tcPr>
          <w:p w14:paraId="453ED6ED" w14:textId="77777777" w:rsidR="002061C6" w:rsidRDefault="002061C6" w:rsidP="007777D8">
            <w:pPr>
              <w:widowControl/>
              <w:ind w:right="-691"/>
              <w:rPr>
                <w:rFonts w:cs="Arial"/>
                <w:color w:val="747474"/>
                <w:sz w:val="18"/>
                <w:szCs w:val="18"/>
              </w:rPr>
            </w:pPr>
          </w:p>
          <w:p w14:paraId="18AAAEEC" w14:textId="77777777" w:rsidR="002061C6" w:rsidRDefault="002061C6" w:rsidP="007777D8">
            <w:pPr>
              <w:widowControl/>
              <w:ind w:right="-691"/>
              <w:rPr>
                <w:rFonts w:cs="Arial"/>
                <w:color w:val="747474"/>
                <w:sz w:val="18"/>
                <w:szCs w:val="18"/>
              </w:rPr>
            </w:pPr>
          </w:p>
          <w:p w14:paraId="0AA73372" w14:textId="77777777" w:rsidR="00AD1E85" w:rsidRDefault="00AD1E85" w:rsidP="007777D8">
            <w:pPr>
              <w:widowControl/>
              <w:ind w:right="-691"/>
              <w:rPr>
                <w:rFonts w:cs="Arial"/>
                <w:color w:val="747474"/>
                <w:sz w:val="18"/>
                <w:szCs w:val="18"/>
              </w:rPr>
            </w:pPr>
          </w:p>
          <w:p w14:paraId="44735F21" w14:textId="71D81B96" w:rsidR="002061C6" w:rsidRPr="00AE0779" w:rsidRDefault="00962AF1" w:rsidP="007777D8">
            <w:pPr>
              <w:widowControl/>
              <w:ind w:right="-691"/>
              <w:rPr>
                <w:rFonts w:cs="Arial"/>
                <w:color w:val="747474"/>
                <w:sz w:val="18"/>
                <w:szCs w:val="18"/>
              </w:rPr>
            </w:pPr>
            <w:r>
              <w:rPr>
                <w:rFonts w:cs="Arial"/>
                <w:color w:val="747474"/>
                <w:sz w:val="18"/>
                <w:szCs w:val="18"/>
              </w:rPr>
              <w:t>Nominee</w:t>
            </w:r>
            <w:r w:rsidR="002061C6">
              <w:rPr>
                <w:rFonts w:cs="Arial"/>
                <w:color w:val="747474"/>
                <w:sz w:val="18"/>
                <w:szCs w:val="18"/>
              </w:rPr>
              <w:t xml:space="preserve"> name</w:t>
            </w:r>
            <w:r w:rsidR="002061C6" w:rsidRPr="00AE0779">
              <w:rPr>
                <w:rFonts w:cs="Arial"/>
                <w:color w:val="747474"/>
                <w:sz w:val="18"/>
                <w:szCs w:val="18"/>
              </w:rPr>
              <w:t>: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9154BFC" w14:textId="77777777" w:rsidR="002061C6" w:rsidRPr="00AE0779" w:rsidRDefault="002061C6" w:rsidP="007777D8">
            <w:pPr>
              <w:widowControl/>
              <w:ind w:right="-691"/>
              <w:rPr>
                <w:rFonts w:cs="Arial"/>
                <w:color w:val="747474"/>
                <w:sz w:val="18"/>
                <w:szCs w:val="18"/>
              </w:rPr>
            </w:pPr>
          </w:p>
        </w:tc>
        <w:tc>
          <w:tcPr>
            <w:tcW w:w="1350" w:type="dxa"/>
            <w:shd w:val="clear" w:color="auto" w:fill="auto"/>
            <w:vAlign w:val="bottom"/>
          </w:tcPr>
          <w:p w14:paraId="6110B19A" w14:textId="77777777" w:rsidR="002061C6" w:rsidRPr="00AE0779" w:rsidRDefault="002061C6" w:rsidP="007777D8">
            <w:pPr>
              <w:widowControl/>
              <w:ind w:right="-691"/>
              <w:rPr>
                <w:rFonts w:cs="Arial"/>
                <w:color w:val="747474"/>
                <w:sz w:val="18"/>
                <w:szCs w:val="18"/>
              </w:rPr>
            </w:pPr>
            <w:r>
              <w:rPr>
                <w:rFonts w:cs="Arial"/>
                <w:color w:val="747474"/>
                <w:sz w:val="18"/>
                <w:szCs w:val="18"/>
              </w:rPr>
              <w:t>Organization</w:t>
            </w:r>
            <w:r w:rsidRPr="00AE0779">
              <w:rPr>
                <w:rFonts w:cs="Arial"/>
                <w:color w:val="747474"/>
                <w:sz w:val="18"/>
                <w:szCs w:val="18"/>
              </w:rPr>
              <w:t>:</w:t>
            </w:r>
          </w:p>
        </w:tc>
        <w:tc>
          <w:tcPr>
            <w:tcW w:w="387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87A3D7B" w14:textId="77777777" w:rsidR="002061C6" w:rsidRPr="00AE0779" w:rsidRDefault="002061C6" w:rsidP="007777D8">
            <w:pPr>
              <w:widowControl/>
              <w:ind w:right="-691"/>
              <w:rPr>
                <w:rFonts w:cs="Arial"/>
                <w:color w:val="747474"/>
                <w:sz w:val="18"/>
                <w:szCs w:val="18"/>
              </w:rPr>
            </w:pPr>
            <w:r w:rsidRPr="00AE0779">
              <w:rPr>
                <w:rFonts w:cs="Arial"/>
                <w:color w:val="747474"/>
                <w:sz w:val="18"/>
                <w:szCs w:val="18"/>
              </w:rPr>
              <w:t xml:space="preserve">                                                             </w:t>
            </w:r>
          </w:p>
        </w:tc>
      </w:tr>
      <w:tr w:rsidR="002061C6" w:rsidRPr="00AE0779" w14:paraId="6874A58E" w14:textId="77777777" w:rsidTr="002061C6">
        <w:trPr>
          <w:trHeight w:val="467"/>
        </w:trPr>
        <w:tc>
          <w:tcPr>
            <w:tcW w:w="1530" w:type="dxa"/>
            <w:shd w:val="clear" w:color="auto" w:fill="auto"/>
            <w:vAlign w:val="bottom"/>
          </w:tcPr>
          <w:p w14:paraId="5610FDC1" w14:textId="77777777" w:rsidR="002061C6" w:rsidRPr="00AE0779" w:rsidRDefault="002061C6" w:rsidP="007777D8">
            <w:pPr>
              <w:widowControl/>
              <w:ind w:right="-691"/>
              <w:rPr>
                <w:rFonts w:cs="Arial"/>
                <w:color w:val="747474"/>
                <w:sz w:val="18"/>
                <w:szCs w:val="18"/>
              </w:rPr>
            </w:pPr>
          </w:p>
          <w:p w14:paraId="3AB8B9D9" w14:textId="77777777" w:rsidR="00AD1E85" w:rsidRDefault="00AD1E85" w:rsidP="007777D8">
            <w:pPr>
              <w:widowControl/>
              <w:ind w:right="-691"/>
              <w:rPr>
                <w:rFonts w:cs="Arial"/>
                <w:color w:val="747474"/>
                <w:sz w:val="18"/>
                <w:szCs w:val="18"/>
              </w:rPr>
            </w:pPr>
          </w:p>
          <w:p w14:paraId="64E3B0D3" w14:textId="4B6D49E5" w:rsidR="002061C6" w:rsidRPr="00AE0779" w:rsidRDefault="002061C6" w:rsidP="007777D8">
            <w:pPr>
              <w:widowControl/>
              <w:ind w:right="-691"/>
              <w:rPr>
                <w:rFonts w:cs="Arial"/>
                <w:color w:val="747474"/>
                <w:sz w:val="18"/>
                <w:szCs w:val="18"/>
              </w:rPr>
            </w:pPr>
            <w:r>
              <w:rPr>
                <w:rFonts w:cs="Arial"/>
                <w:color w:val="747474"/>
                <w:sz w:val="18"/>
                <w:szCs w:val="18"/>
              </w:rPr>
              <w:t>Address</w:t>
            </w:r>
            <w:r w:rsidRPr="00AE0779">
              <w:rPr>
                <w:rFonts w:cs="Arial"/>
                <w:color w:val="747474"/>
                <w:sz w:val="18"/>
                <w:szCs w:val="18"/>
              </w:rPr>
              <w:t>:</w:t>
            </w:r>
          </w:p>
        </w:tc>
        <w:tc>
          <w:tcPr>
            <w:tcW w:w="37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E037515" w14:textId="77777777" w:rsidR="002061C6" w:rsidRPr="00AE0779" w:rsidRDefault="002061C6" w:rsidP="007777D8">
            <w:pPr>
              <w:widowControl/>
              <w:ind w:right="-691"/>
              <w:rPr>
                <w:rFonts w:cs="Arial"/>
                <w:color w:val="747474"/>
                <w:sz w:val="18"/>
                <w:szCs w:val="18"/>
              </w:rPr>
            </w:pPr>
          </w:p>
        </w:tc>
        <w:tc>
          <w:tcPr>
            <w:tcW w:w="1350" w:type="dxa"/>
            <w:shd w:val="clear" w:color="auto" w:fill="auto"/>
            <w:vAlign w:val="bottom"/>
          </w:tcPr>
          <w:p w14:paraId="35AF65B8" w14:textId="250E30BE" w:rsidR="002061C6" w:rsidRPr="00AE0779" w:rsidRDefault="002061C6" w:rsidP="007777D8">
            <w:pPr>
              <w:widowControl/>
              <w:ind w:right="-691"/>
              <w:rPr>
                <w:rFonts w:cs="Arial"/>
                <w:color w:val="747474"/>
                <w:sz w:val="18"/>
                <w:szCs w:val="18"/>
              </w:rPr>
            </w:pPr>
            <w:r>
              <w:rPr>
                <w:rFonts w:cs="Arial"/>
                <w:color w:val="747474"/>
                <w:sz w:val="18"/>
                <w:szCs w:val="18"/>
              </w:rPr>
              <w:t>City</w:t>
            </w:r>
            <w:r w:rsidRPr="00AE0779">
              <w:rPr>
                <w:rFonts w:cs="Arial"/>
                <w:color w:val="747474"/>
                <w:sz w:val="18"/>
                <w:szCs w:val="18"/>
              </w:rPr>
              <w:t>:</w:t>
            </w:r>
          </w:p>
        </w:tc>
        <w:tc>
          <w:tcPr>
            <w:tcW w:w="38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4DE1B70" w14:textId="77777777" w:rsidR="002061C6" w:rsidRPr="00AE0779" w:rsidRDefault="002061C6" w:rsidP="007777D8">
            <w:pPr>
              <w:widowControl/>
              <w:ind w:right="-691"/>
              <w:rPr>
                <w:rFonts w:cs="Arial"/>
                <w:color w:val="747474"/>
                <w:sz w:val="18"/>
                <w:szCs w:val="18"/>
              </w:rPr>
            </w:pPr>
          </w:p>
          <w:p w14:paraId="77CF581F" w14:textId="77777777" w:rsidR="002061C6" w:rsidRPr="00AE0779" w:rsidRDefault="002061C6" w:rsidP="007777D8">
            <w:pPr>
              <w:widowControl/>
              <w:ind w:right="-691"/>
              <w:rPr>
                <w:rFonts w:cs="Arial"/>
                <w:color w:val="747474"/>
                <w:sz w:val="18"/>
                <w:szCs w:val="18"/>
              </w:rPr>
            </w:pPr>
          </w:p>
        </w:tc>
      </w:tr>
      <w:tr w:rsidR="002061C6" w:rsidRPr="00AE0779" w14:paraId="77216C74" w14:textId="77777777" w:rsidTr="002061C6">
        <w:trPr>
          <w:trHeight w:val="482"/>
        </w:trPr>
        <w:tc>
          <w:tcPr>
            <w:tcW w:w="1530" w:type="dxa"/>
            <w:shd w:val="clear" w:color="auto" w:fill="auto"/>
            <w:vAlign w:val="bottom"/>
          </w:tcPr>
          <w:p w14:paraId="5E002202" w14:textId="77777777" w:rsidR="002061C6" w:rsidRPr="00AE0779" w:rsidRDefault="002061C6" w:rsidP="007777D8">
            <w:pPr>
              <w:widowControl/>
              <w:ind w:right="-691"/>
              <w:rPr>
                <w:rFonts w:cs="Arial"/>
                <w:color w:val="747474"/>
                <w:sz w:val="18"/>
                <w:szCs w:val="18"/>
              </w:rPr>
            </w:pPr>
          </w:p>
          <w:p w14:paraId="36CCDAD5" w14:textId="77777777" w:rsidR="00AD1E85" w:rsidRDefault="00AD1E85" w:rsidP="007777D8">
            <w:pPr>
              <w:widowControl/>
              <w:ind w:right="-691"/>
              <w:rPr>
                <w:rFonts w:cs="Arial"/>
                <w:color w:val="747474"/>
                <w:sz w:val="18"/>
                <w:szCs w:val="18"/>
              </w:rPr>
            </w:pPr>
          </w:p>
          <w:p w14:paraId="4625965F" w14:textId="5BBE83A3" w:rsidR="002061C6" w:rsidRPr="00AE0779" w:rsidRDefault="002061C6" w:rsidP="007777D8">
            <w:pPr>
              <w:widowControl/>
              <w:ind w:right="-691"/>
              <w:rPr>
                <w:rFonts w:cs="Arial"/>
                <w:color w:val="747474"/>
                <w:sz w:val="18"/>
                <w:szCs w:val="18"/>
              </w:rPr>
            </w:pPr>
            <w:r>
              <w:rPr>
                <w:rFonts w:cs="Arial"/>
                <w:color w:val="747474"/>
                <w:sz w:val="18"/>
                <w:szCs w:val="18"/>
              </w:rPr>
              <w:t>State</w:t>
            </w:r>
            <w:r w:rsidR="00962AF1">
              <w:rPr>
                <w:rFonts w:cs="Arial"/>
                <w:color w:val="747474"/>
                <w:sz w:val="18"/>
                <w:szCs w:val="18"/>
              </w:rPr>
              <w:t>/Province</w:t>
            </w:r>
            <w:r w:rsidRPr="00AE0779">
              <w:rPr>
                <w:rFonts w:cs="Arial"/>
                <w:color w:val="747474"/>
                <w:sz w:val="18"/>
                <w:szCs w:val="18"/>
              </w:rPr>
              <w:t>:</w:t>
            </w:r>
          </w:p>
        </w:tc>
        <w:tc>
          <w:tcPr>
            <w:tcW w:w="37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B0686B7" w14:textId="77777777" w:rsidR="002061C6" w:rsidRPr="00AE0779" w:rsidRDefault="002061C6" w:rsidP="007777D8">
            <w:pPr>
              <w:widowControl/>
              <w:ind w:right="-691"/>
              <w:rPr>
                <w:rFonts w:cs="Arial"/>
                <w:color w:val="747474"/>
                <w:sz w:val="18"/>
                <w:szCs w:val="18"/>
              </w:rPr>
            </w:pPr>
          </w:p>
        </w:tc>
        <w:tc>
          <w:tcPr>
            <w:tcW w:w="1350" w:type="dxa"/>
            <w:shd w:val="clear" w:color="auto" w:fill="auto"/>
            <w:vAlign w:val="bottom"/>
          </w:tcPr>
          <w:p w14:paraId="346AE9E8" w14:textId="72E5DDA6" w:rsidR="002061C6" w:rsidRPr="00AE0779" w:rsidRDefault="002061C6" w:rsidP="007777D8">
            <w:pPr>
              <w:widowControl/>
              <w:ind w:right="-691"/>
              <w:rPr>
                <w:rFonts w:cs="Arial"/>
                <w:color w:val="747474"/>
                <w:sz w:val="18"/>
                <w:szCs w:val="18"/>
              </w:rPr>
            </w:pPr>
            <w:r>
              <w:rPr>
                <w:rFonts w:cs="Arial"/>
                <w:color w:val="747474"/>
                <w:sz w:val="18"/>
                <w:szCs w:val="18"/>
              </w:rPr>
              <w:t>Postal code</w:t>
            </w:r>
            <w:r w:rsidRPr="00AE0779">
              <w:rPr>
                <w:rFonts w:cs="Arial"/>
                <w:color w:val="747474"/>
                <w:sz w:val="18"/>
                <w:szCs w:val="18"/>
              </w:rPr>
              <w:t>:</w:t>
            </w:r>
          </w:p>
        </w:tc>
        <w:tc>
          <w:tcPr>
            <w:tcW w:w="38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49C3171" w14:textId="77777777" w:rsidR="002061C6" w:rsidRPr="00AE0779" w:rsidRDefault="002061C6" w:rsidP="007777D8">
            <w:pPr>
              <w:widowControl/>
              <w:ind w:right="-691"/>
              <w:rPr>
                <w:rFonts w:cs="Arial"/>
                <w:color w:val="747474"/>
                <w:sz w:val="18"/>
                <w:szCs w:val="18"/>
              </w:rPr>
            </w:pPr>
          </w:p>
        </w:tc>
      </w:tr>
      <w:tr w:rsidR="002061C6" w:rsidRPr="00AE0779" w14:paraId="4E25C478" w14:textId="77777777" w:rsidTr="002061C6">
        <w:trPr>
          <w:trHeight w:val="482"/>
        </w:trPr>
        <w:tc>
          <w:tcPr>
            <w:tcW w:w="1530" w:type="dxa"/>
            <w:shd w:val="clear" w:color="auto" w:fill="auto"/>
            <w:vAlign w:val="bottom"/>
          </w:tcPr>
          <w:p w14:paraId="584A8504" w14:textId="77777777" w:rsidR="002061C6" w:rsidRPr="00AE0779" w:rsidRDefault="002061C6" w:rsidP="007777D8">
            <w:pPr>
              <w:widowControl/>
              <w:ind w:right="-691"/>
              <w:rPr>
                <w:rFonts w:cs="Arial"/>
                <w:color w:val="747474"/>
                <w:sz w:val="18"/>
                <w:szCs w:val="18"/>
              </w:rPr>
            </w:pPr>
          </w:p>
          <w:p w14:paraId="093D7292" w14:textId="77777777" w:rsidR="00AD1E85" w:rsidRDefault="00AD1E85" w:rsidP="007777D8">
            <w:pPr>
              <w:widowControl/>
              <w:ind w:right="-691"/>
              <w:rPr>
                <w:rFonts w:cs="Arial"/>
                <w:color w:val="747474"/>
                <w:sz w:val="18"/>
                <w:szCs w:val="18"/>
              </w:rPr>
            </w:pPr>
          </w:p>
          <w:p w14:paraId="3DDDD36E" w14:textId="6BF3F651" w:rsidR="002061C6" w:rsidRPr="00AE0779" w:rsidRDefault="002061C6" w:rsidP="007777D8">
            <w:pPr>
              <w:widowControl/>
              <w:ind w:right="-691"/>
              <w:rPr>
                <w:rFonts w:cs="Arial"/>
                <w:color w:val="747474"/>
                <w:sz w:val="18"/>
                <w:szCs w:val="18"/>
              </w:rPr>
            </w:pPr>
            <w:r>
              <w:rPr>
                <w:rFonts w:cs="Arial"/>
                <w:color w:val="747474"/>
                <w:sz w:val="18"/>
                <w:szCs w:val="18"/>
              </w:rPr>
              <w:t>Email</w:t>
            </w:r>
            <w:r w:rsidRPr="00AE0779">
              <w:rPr>
                <w:rFonts w:cs="Arial"/>
                <w:color w:val="747474"/>
                <w:sz w:val="18"/>
                <w:szCs w:val="18"/>
              </w:rPr>
              <w:t>:</w:t>
            </w:r>
          </w:p>
        </w:tc>
        <w:tc>
          <w:tcPr>
            <w:tcW w:w="37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204E8CC" w14:textId="77777777" w:rsidR="002061C6" w:rsidRPr="00AE0779" w:rsidRDefault="002061C6" w:rsidP="007777D8">
            <w:pPr>
              <w:widowControl/>
              <w:ind w:right="-691"/>
              <w:rPr>
                <w:rFonts w:cs="Arial"/>
                <w:color w:val="747474"/>
                <w:sz w:val="18"/>
                <w:szCs w:val="18"/>
              </w:rPr>
            </w:pPr>
          </w:p>
        </w:tc>
        <w:tc>
          <w:tcPr>
            <w:tcW w:w="1350" w:type="dxa"/>
            <w:shd w:val="clear" w:color="auto" w:fill="auto"/>
            <w:vAlign w:val="bottom"/>
          </w:tcPr>
          <w:p w14:paraId="116398AD" w14:textId="289D4B52" w:rsidR="002061C6" w:rsidRPr="00AE0779" w:rsidRDefault="002061C6" w:rsidP="007777D8">
            <w:pPr>
              <w:widowControl/>
              <w:ind w:right="-691"/>
              <w:rPr>
                <w:rFonts w:cs="Arial"/>
                <w:color w:val="747474"/>
                <w:sz w:val="18"/>
                <w:szCs w:val="18"/>
              </w:rPr>
            </w:pPr>
            <w:r>
              <w:rPr>
                <w:rFonts w:cs="Arial"/>
                <w:color w:val="747474"/>
                <w:sz w:val="18"/>
                <w:szCs w:val="18"/>
              </w:rPr>
              <w:t>Telephone</w:t>
            </w:r>
            <w:r w:rsidRPr="00AE0779">
              <w:rPr>
                <w:rFonts w:cs="Arial"/>
                <w:color w:val="747474"/>
                <w:sz w:val="18"/>
                <w:szCs w:val="18"/>
              </w:rPr>
              <w:t>:</w:t>
            </w:r>
          </w:p>
        </w:tc>
        <w:tc>
          <w:tcPr>
            <w:tcW w:w="38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4E4F207" w14:textId="77777777" w:rsidR="002061C6" w:rsidRPr="00AE0779" w:rsidRDefault="002061C6" w:rsidP="007777D8">
            <w:pPr>
              <w:widowControl/>
              <w:ind w:right="-691"/>
              <w:rPr>
                <w:rFonts w:cs="Arial"/>
                <w:color w:val="747474"/>
                <w:sz w:val="18"/>
                <w:szCs w:val="18"/>
              </w:rPr>
            </w:pPr>
          </w:p>
        </w:tc>
      </w:tr>
    </w:tbl>
    <w:p w14:paraId="744F90E4" w14:textId="77777777" w:rsidR="00964DD3" w:rsidRDefault="00964DD3" w:rsidP="002061C6">
      <w:pPr>
        <w:ind w:left="-720" w:right="-691"/>
        <w:rPr>
          <w:rFonts w:cs="Arial"/>
          <w:color w:val="747474"/>
          <w:sz w:val="18"/>
          <w:szCs w:val="18"/>
        </w:rPr>
      </w:pPr>
    </w:p>
    <w:tbl>
      <w:tblPr>
        <w:tblW w:w="5490" w:type="dxa"/>
        <w:tblInd w:w="-810" w:type="dxa"/>
        <w:tblLayout w:type="fixed"/>
        <w:tblLook w:val="01E0" w:firstRow="1" w:lastRow="1" w:firstColumn="1" w:lastColumn="1" w:noHBand="0" w:noVBand="0"/>
      </w:tblPr>
      <w:tblGrid>
        <w:gridCol w:w="4770"/>
        <w:gridCol w:w="720"/>
      </w:tblGrid>
      <w:tr w:rsidR="006B6805" w:rsidRPr="00AE0779" w14:paraId="42770B0C" w14:textId="77777777" w:rsidTr="00D27A2C">
        <w:trPr>
          <w:trHeight w:val="482"/>
        </w:trPr>
        <w:tc>
          <w:tcPr>
            <w:tcW w:w="4770" w:type="dxa"/>
            <w:shd w:val="clear" w:color="auto" w:fill="auto"/>
            <w:vAlign w:val="bottom"/>
          </w:tcPr>
          <w:p w14:paraId="17DA5D04" w14:textId="77777777" w:rsidR="0051153D" w:rsidRDefault="0051153D" w:rsidP="007777D8">
            <w:pPr>
              <w:widowControl/>
              <w:ind w:right="-691"/>
              <w:rPr>
                <w:rFonts w:cs="Arial"/>
                <w:color w:val="747474"/>
                <w:sz w:val="18"/>
                <w:szCs w:val="18"/>
              </w:rPr>
            </w:pPr>
          </w:p>
          <w:p w14:paraId="10AD5286" w14:textId="77777777" w:rsidR="0050647D" w:rsidRDefault="0050647D" w:rsidP="007777D8">
            <w:pPr>
              <w:widowControl/>
              <w:ind w:right="-691"/>
              <w:rPr>
                <w:rFonts w:cs="Arial"/>
                <w:color w:val="747474"/>
                <w:sz w:val="18"/>
                <w:szCs w:val="18"/>
              </w:rPr>
            </w:pPr>
          </w:p>
          <w:p w14:paraId="68F23C60" w14:textId="7650B143" w:rsidR="006B6805" w:rsidRPr="00AE0779" w:rsidRDefault="006B6805" w:rsidP="007777D8">
            <w:pPr>
              <w:widowControl/>
              <w:ind w:right="-691"/>
              <w:rPr>
                <w:rFonts w:cs="Arial"/>
                <w:color w:val="747474"/>
                <w:sz w:val="18"/>
                <w:szCs w:val="18"/>
              </w:rPr>
            </w:pPr>
            <w:r>
              <w:rPr>
                <w:rFonts w:cs="Arial"/>
                <w:color w:val="747474"/>
                <w:sz w:val="18"/>
                <w:szCs w:val="18"/>
              </w:rPr>
              <w:t>Are visuals included with the application?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0033094" w14:textId="51ADA1BE" w:rsidR="006B6805" w:rsidRPr="00AE0779" w:rsidRDefault="006B6805" w:rsidP="007777D8">
            <w:pPr>
              <w:widowControl/>
              <w:ind w:right="-691"/>
              <w:rPr>
                <w:rFonts w:cs="Arial"/>
                <w:color w:val="747474"/>
                <w:sz w:val="18"/>
                <w:szCs w:val="18"/>
              </w:rPr>
            </w:pPr>
          </w:p>
        </w:tc>
      </w:tr>
      <w:tr w:rsidR="006B6805" w:rsidRPr="00AE0779" w14:paraId="4D530CAE" w14:textId="77777777" w:rsidTr="00D27A2C">
        <w:trPr>
          <w:trHeight w:val="467"/>
        </w:trPr>
        <w:tc>
          <w:tcPr>
            <w:tcW w:w="4770" w:type="dxa"/>
            <w:shd w:val="clear" w:color="auto" w:fill="auto"/>
            <w:vAlign w:val="bottom"/>
          </w:tcPr>
          <w:p w14:paraId="00A0FC2A" w14:textId="77777777" w:rsidR="006D0013" w:rsidRDefault="006D0013" w:rsidP="006B6805">
            <w:pPr>
              <w:ind w:right="-691"/>
              <w:rPr>
                <w:rFonts w:cs="Arial"/>
                <w:color w:val="747474"/>
                <w:sz w:val="18"/>
                <w:szCs w:val="18"/>
              </w:rPr>
            </w:pPr>
          </w:p>
          <w:p w14:paraId="1EA8FE47" w14:textId="77777777" w:rsidR="006D0013" w:rsidRDefault="006D0013" w:rsidP="006B6805">
            <w:pPr>
              <w:ind w:right="-691"/>
              <w:rPr>
                <w:rFonts w:cs="Arial"/>
                <w:color w:val="747474"/>
                <w:sz w:val="18"/>
                <w:szCs w:val="18"/>
              </w:rPr>
            </w:pPr>
          </w:p>
          <w:p w14:paraId="627674A6" w14:textId="3AF68715" w:rsidR="006B6805" w:rsidRPr="006B6805" w:rsidRDefault="006B6805" w:rsidP="006B6805">
            <w:pPr>
              <w:ind w:right="-691"/>
              <w:rPr>
                <w:rFonts w:cs="Arial"/>
                <w:snapToGrid w:val="0"/>
                <w:color w:val="747474"/>
                <w:sz w:val="18"/>
                <w:szCs w:val="18"/>
              </w:rPr>
            </w:pPr>
            <w:r>
              <w:rPr>
                <w:rFonts w:cs="Arial"/>
                <w:color w:val="747474"/>
                <w:sz w:val="18"/>
                <w:szCs w:val="18"/>
              </w:rPr>
              <w:t xml:space="preserve">Will the nominee </w:t>
            </w:r>
            <w:r w:rsidR="00D27A2C">
              <w:rPr>
                <w:rFonts w:cs="Arial"/>
                <w:color w:val="747474"/>
                <w:sz w:val="18"/>
                <w:szCs w:val="18"/>
              </w:rPr>
              <w:t xml:space="preserve">be </w:t>
            </w:r>
            <w:r>
              <w:rPr>
                <w:rFonts w:cs="Arial"/>
                <w:snapToGrid w:val="0"/>
                <w:color w:val="747474"/>
                <w:sz w:val="18"/>
                <w:szCs w:val="18"/>
              </w:rPr>
              <w:t>available to present at GOAL 20</w:t>
            </w:r>
            <w:r w:rsidR="0050647D">
              <w:rPr>
                <w:rFonts w:cs="Arial"/>
                <w:snapToGrid w:val="0"/>
                <w:color w:val="747474"/>
                <w:sz w:val="18"/>
                <w:szCs w:val="18"/>
              </w:rPr>
              <w:t>20</w:t>
            </w:r>
            <w:r>
              <w:rPr>
                <w:rFonts w:cs="Arial"/>
                <w:color w:val="747474"/>
                <w:sz w:val="18"/>
                <w:szCs w:val="18"/>
              </w:rPr>
              <w:t>?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565E46F" w14:textId="151325BB" w:rsidR="006B6805" w:rsidRPr="00AE0779" w:rsidRDefault="006B6805" w:rsidP="007777D8">
            <w:pPr>
              <w:widowControl/>
              <w:ind w:right="-691"/>
              <w:rPr>
                <w:rFonts w:cs="Arial"/>
                <w:color w:val="747474"/>
                <w:sz w:val="18"/>
                <w:szCs w:val="18"/>
              </w:rPr>
            </w:pPr>
          </w:p>
        </w:tc>
      </w:tr>
    </w:tbl>
    <w:p w14:paraId="167A6424" w14:textId="5BC933EE" w:rsidR="00962AF1" w:rsidRDefault="00962AF1" w:rsidP="006B6805">
      <w:pPr>
        <w:ind w:left="-720" w:right="-691"/>
        <w:rPr>
          <w:rFonts w:cs="Arial"/>
          <w:snapToGrid w:val="0"/>
          <w:color w:val="747474"/>
          <w:sz w:val="18"/>
          <w:szCs w:val="18"/>
        </w:rPr>
      </w:pPr>
    </w:p>
    <w:p w14:paraId="50DA21A1" w14:textId="5B48F41B" w:rsidR="006B6805" w:rsidRDefault="006B6805" w:rsidP="006B6805">
      <w:pPr>
        <w:ind w:left="-720" w:right="-691"/>
        <w:rPr>
          <w:rFonts w:cs="Arial"/>
          <w:snapToGrid w:val="0"/>
          <w:color w:val="747474"/>
          <w:sz w:val="18"/>
          <w:szCs w:val="18"/>
        </w:rPr>
      </w:pPr>
    </w:p>
    <w:p w14:paraId="18C988C0" w14:textId="068FF888" w:rsidR="006B6805" w:rsidRDefault="006B6805" w:rsidP="006B6805">
      <w:pPr>
        <w:ind w:left="-720" w:right="-691"/>
        <w:rPr>
          <w:rFonts w:cs="Arial"/>
          <w:snapToGrid w:val="0"/>
          <w:color w:val="747474"/>
          <w:sz w:val="18"/>
          <w:szCs w:val="18"/>
        </w:rPr>
      </w:pPr>
    </w:p>
    <w:p w14:paraId="5C3E3785" w14:textId="59E4D968" w:rsidR="006B6805" w:rsidRDefault="006B6805" w:rsidP="006B6805">
      <w:pPr>
        <w:ind w:left="-720" w:right="-691"/>
        <w:rPr>
          <w:rFonts w:cs="Arial"/>
          <w:snapToGrid w:val="0"/>
          <w:color w:val="747474"/>
          <w:sz w:val="18"/>
          <w:szCs w:val="18"/>
        </w:rPr>
      </w:pPr>
    </w:p>
    <w:p w14:paraId="52854299" w14:textId="77777777" w:rsidR="00DB7342" w:rsidRDefault="006B6805" w:rsidP="00DB7342">
      <w:pPr>
        <w:ind w:left="-720" w:right="-691"/>
        <w:rPr>
          <w:rFonts w:cs="Arial"/>
          <w:snapToGrid w:val="0"/>
          <w:color w:val="747474"/>
          <w:sz w:val="18"/>
          <w:szCs w:val="18"/>
        </w:rPr>
      </w:pPr>
      <w:r w:rsidRPr="00DB7342">
        <w:rPr>
          <w:rFonts w:cs="Arial"/>
          <w:snapToGrid w:val="0"/>
          <w:color w:val="747474"/>
          <w:sz w:val="18"/>
          <w:szCs w:val="18"/>
        </w:rPr>
        <w:t>Summarize the innovation (100 words max)</w:t>
      </w:r>
      <w:r w:rsidR="00DB7342" w:rsidRPr="00DB7342">
        <w:rPr>
          <w:rFonts w:cs="Arial"/>
          <w:snapToGrid w:val="0"/>
          <w:color w:val="747474"/>
          <w:sz w:val="18"/>
          <w:szCs w:val="18"/>
        </w:rPr>
        <w:t>:</w:t>
      </w:r>
    </w:p>
    <w:p w14:paraId="2FB0CD0A" w14:textId="77777777" w:rsidR="00DB7342" w:rsidRDefault="00DB7342" w:rsidP="00DB7342">
      <w:pPr>
        <w:ind w:left="-720" w:right="-691"/>
        <w:rPr>
          <w:rFonts w:cs="Arial"/>
          <w:snapToGrid w:val="0"/>
          <w:color w:val="747474"/>
          <w:sz w:val="18"/>
          <w:szCs w:val="18"/>
        </w:rPr>
      </w:pPr>
    </w:p>
    <w:p w14:paraId="7A28BAFC" w14:textId="77777777" w:rsidR="00DB7342" w:rsidRDefault="00DB7342" w:rsidP="00DB7342">
      <w:pPr>
        <w:ind w:left="-720" w:right="-691"/>
        <w:rPr>
          <w:rFonts w:cs="Arial"/>
          <w:snapToGrid w:val="0"/>
          <w:color w:val="747474"/>
          <w:sz w:val="18"/>
          <w:szCs w:val="18"/>
        </w:rPr>
      </w:pPr>
    </w:p>
    <w:p w14:paraId="433DC216" w14:textId="77777777" w:rsidR="00DB7342" w:rsidRDefault="00DB7342" w:rsidP="00DB7342">
      <w:pPr>
        <w:ind w:left="-720" w:right="-691"/>
        <w:rPr>
          <w:rFonts w:cs="Arial"/>
          <w:snapToGrid w:val="0"/>
          <w:color w:val="747474"/>
          <w:sz w:val="18"/>
          <w:szCs w:val="18"/>
        </w:rPr>
      </w:pPr>
    </w:p>
    <w:p w14:paraId="764B2B0A" w14:textId="77777777" w:rsidR="00DB7342" w:rsidRDefault="00DB7342" w:rsidP="00DB7342">
      <w:pPr>
        <w:ind w:left="-720" w:right="-691"/>
        <w:rPr>
          <w:rFonts w:cs="Arial"/>
          <w:snapToGrid w:val="0"/>
          <w:color w:val="747474"/>
          <w:sz w:val="18"/>
          <w:szCs w:val="18"/>
        </w:rPr>
      </w:pPr>
    </w:p>
    <w:p w14:paraId="0BBE2187" w14:textId="77777777" w:rsidR="00DB7342" w:rsidRDefault="00DB7342" w:rsidP="00DB7342">
      <w:pPr>
        <w:ind w:left="-720" w:right="-691"/>
        <w:rPr>
          <w:rFonts w:cs="Arial"/>
          <w:snapToGrid w:val="0"/>
          <w:color w:val="747474"/>
          <w:sz w:val="18"/>
          <w:szCs w:val="18"/>
        </w:rPr>
      </w:pPr>
    </w:p>
    <w:p w14:paraId="11912227" w14:textId="542FA7D5" w:rsidR="00DB7342" w:rsidRDefault="00DB7342" w:rsidP="00DB7342">
      <w:pPr>
        <w:ind w:left="-720" w:right="-691"/>
        <w:rPr>
          <w:rFonts w:cs="Arial"/>
          <w:snapToGrid w:val="0"/>
          <w:color w:val="747474"/>
          <w:sz w:val="18"/>
          <w:szCs w:val="18"/>
        </w:rPr>
      </w:pPr>
    </w:p>
    <w:p w14:paraId="43467F81" w14:textId="02964BA3" w:rsidR="006D0013" w:rsidRDefault="006D0013" w:rsidP="00DB7342">
      <w:pPr>
        <w:ind w:left="-720" w:right="-691"/>
        <w:rPr>
          <w:rFonts w:cs="Arial"/>
          <w:snapToGrid w:val="0"/>
          <w:color w:val="747474"/>
          <w:sz w:val="18"/>
          <w:szCs w:val="18"/>
        </w:rPr>
      </w:pPr>
    </w:p>
    <w:p w14:paraId="5AE06289" w14:textId="77777777" w:rsidR="006D0013" w:rsidRDefault="006D0013" w:rsidP="00DB7342">
      <w:pPr>
        <w:ind w:left="-720" w:right="-691"/>
        <w:rPr>
          <w:rFonts w:cs="Arial"/>
          <w:snapToGrid w:val="0"/>
          <w:color w:val="747474"/>
          <w:sz w:val="18"/>
          <w:szCs w:val="18"/>
        </w:rPr>
      </w:pPr>
    </w:p>
    <w:p w14:paraId="63DDF345" w14:textId="77777777" w:rsidR="00DB7342" w:rsidRDefault="00DB7342" w:rsidP="00DB7342">
      <w:pPr>
        <w:ind w:left="-720" w:right="-691"/>
        <w:rPr>
          <w:rFonts w:cs="Arial"/>
          <w:snapToGrid w:val="0"/>
          <w:color w:val="747474"/>
          <w:sz w:val="18"/>
          <w:szCs w:val="18"/>
        </w:rPr>
      </w:pPr>
    </w:p>
    <w:p w14:paraId="7888F861" w14:textId="77777777" w:rsidR="00DB7342" w:rsidRDefault="00DB7342" w:rsidP="00DB7342">
      <w:pPr>
        <w:ind w:left="-720" w:right="-691"/>
        <w:rPr>
          <w:rFonts w:cs="Arial"/>
          <w:snapToGrid w:val="0"/>
          <w:color w:val="747474"/>
          <w:sz w:val="18"/>
          <w:szCs w:val="18"/>
        </w:rPr>
      </w:pPr>
    </w:p>
    <w:p w14:paraId="52AA59BB" w14:textId="77777777" w:rsidR="00DB7342" w:rsidRDefault="00DB7342" w:rsidP="00DB7342">
      <w:pPr>
        <w:ind w:left="-720" w:right="-691"/>
        <w:rPr>
          <w:rFonts w:cs="Arial"/>
          <w:snapToGrid w:val="0"/>
          <w:color w:val="747474"/>
          <w:sz w:val="18"/>
          <w:szCs w:val="18"/>
        </w:rPr>
      </w:pPr>
    </w:p>
    <w:p w14:paraId="1EB768E7" w14:textId="77777777" w:rsidR="00DB7342" w:rsidRDefault="00DB7342" w:rsidP="00DB7342">
      <w:pPr>
        <w:ind w:left="-720" w:right="-691"/>
        <w:rPr>
          <w:rFonts w:cs="Arial"/>
          <w:snapToGrid w:val="0"/>
          <w:color w:val="747474"/>
          <w:sz w:val="18"/>
          <w:szCs w:val="18"/>
        </w:rPr>
      </w:pPr>
    </w:p>
    <w:p w14:paraId="21D2AA12" w14:textId="77777777" w:rsidR="00DB7342" w:rsidRDefault="00DB7342" w:rsidP="00DB7342">
      <w:pPr>
        <w:ind w:left="-720" w:right="-691"/>
        <w:rPr>
          <w:rFonts w:cs="Arial"/>
          <w:snapToGrid w:val="0"/>
          <w:color w:val="747474"/>
          <w:sz w:val="18"/>
          <w:szCs w:val="18"/>
        </w:rPr>
      </w:pPr>
    </w:p>
    <w:p w14:paraId="24A773A5" w14:textId="77777777" w:rsidR="00DB7342" w:rsidRDefault="00DB7342" w:rsidP="00DB7342">
      <w:pPr>
        <w:ind w:left="-720" w:right="-691"/>
        <w:rPr>
          <w:rFonts w:cs="Arial"/>
          <w:snapToGrid w:val="0"/>
          <w:color w:val="747474"/>
          <w:sz w:val="18"/>
          <w:szCs w:val="18"/>
        </w:rPr>
      </w:pPr>
    </w:p>
    <w:p w14:paraId="3CAAE2DE" w14:textId="77777777" w:rsidR="00DB7342" w:rsidRDefault="00DB7342" w:rsidP="00DB7342">
      <w:pPr>
        <w:ind w:left="-720" w:right="-691"/>
        <w:rPr>
          <w:rFonts w:cs="Arial"/>
          <w:snapToGrid w:val="0"/>
          <w:color w:val="747474"/>
          <w:sz w:val="18"/>
          <w:szCs w:val="18"/>
        </w:rPr>
      </w:pPr>
    </w:p>
    <w:p w14:paraId="3C59E515" w14:textId="77777777" w:rsidR="00DB7342" w:rsidRDefault="00DB7342" w:rsidP="00DB7342">
      <w:pPr>
        <w:ind w:left="-720" w:right="-691"/>
        <w:rPr>
          <w:rFonts w:cs="Arial"/>
          <w:snapToGrid w:val="0"/>
          <w:color w:val="747474"/>
          <w:sz w:val="18"/>
          <w:szCs w:val="18"/>
        </w:rPr>
      </w:pPr>
    </w:p>
    <w:p w14:paraId="6B5D150B" w14:textId="77777777" w:rsidR="00DB7342" w:rsidRDefault="00DB7342" w:rsidP="00DB7342">
      <w:pPr>
        <w:ind w:left="-720" w:right="-691"/>
        <w:rPr>
          <w:rFonts w:cs="Arial"/>
          <w:snapToGrid w:val="0"/>
          <w:color w:val="747474"/>
          <w:sz w:val="18"/>
          <w:szCs w:val="18"/>
        </w:rPr>
      </w:pPr>
    </w:p>
    <w:p w14:paraId="6C795828" w14:textId="77777777" w:rsidR="00DB7342" w:rsidRDefault="006B6805" w:rsidP="00DB7342">
      <w:pPr>
        <w:ind w:left="-720" w:right="-691"/>
        <w:rPr>
          <w:rFonts w:cs="Arial"/>
          <w:snapToGrid w:val="0"/>
          <w:color w:val="747474"/>
          <w:sz w:val="18"/>
          <w:szCs w:val="18"/>
        </w:rPr>
      </w:pPr>
      <w:r w:rsidRPr="00DB7342">
        <w:rPr>
          <w:rFonts w:cs="Arial"/>
          <w:snapToGrid w:val="0"/>
          <w:color w:val="747474"/>
          <w:sz w:val="18"/>
          <w:szCs w:val="18"/>
        </w:rPr>
        <w:t>Describe the specific problem or area of concern that this innovation addresses (100 words max):</w:t>
      </w:r>
    </w:p>
    <w:p w14:paraId="1F9887FA" w14:textId="77777777" w:rsidR="006D0013" w:rsidRDefault="006D0013" w:rsidP="006D0013">
      <w:pPr>
        <w:ind w:left="-720" w:right="-691"/>
        <w:rPr>
          <w:rFonts w:cs="Arial"/>
          <w:snapToGrid w:val="0"/>
          <w:color w:val="747474"/>
          <w:sz w:val="18"/>
          <w:szCs w:val="18"/>
        </w:rPr>
      </w:pPr>
    </w:p>
    <w:p w14:paraId="39A53C6A" w14:textId="77777777" w:rsidR="006D0013" w:rsidRDefault="006D0013" w:rsidP="006D0013">
      <w:pPr>
        <w:ind w:left="-720" w:right="-691"/>
        <w:rPr>
          <w:rFonts w:cs="Arial"/>
          <w:snapToGrid w:val="0"/>
          <w:color w:val="747474"/>
          <w:sz w:val="18"/>
          <w:szCs w:val="18"/>
        </w:rPr>
      </w:pPr>
    </w:p>
    <w:p w14:paraId="130B8A00" w14:textId="77777777" w:rsidR="006D0013" w:rsidRDefault="006D0013" w:rsidP="006D0013">
      <w:pPr>
        <w:ind w:left="-720" w:right="-691"/>
        <w:rPr>
          <w:rFonts w:cs="Arial"/>
          <w:snapToGrid w:val="0"/>
          <w:color w:val="747474"/>
          <w:sz w:val="18"/>
          <w:szCs w:val="18"/>
        </w:rPr>
      </w:pPr>
    </w:p>
    <w:p w14:paraId="3CB9CD29" w14:textId="77777777" w:rsidR="006D0013" w:rsidRDefault="006D0013" w:rsidP="006D0013">
      <w:pPr>
        <w:ind w:left="-720" w:right="-691"/>
        <w:rPr>
          <w:rFonts w:cs="Arial"/>
          <w:snapToGrid w:val="0"/>
          <w:color w:val="747474"/>
          <w:sz w:val="18"/>
          <w:szCs w:val="18"/>
        </w:rPr>
      </w:pPr>
    </w:p>
    <w:p w14:paraId="3F006959" w14:textId="77777777" w:rsidR="006D0013" w:rsidRDefault="006D0013" w:rsidP="006D0013">
      <w:pPr>
        <w:ind w:left="-720" w:right="-691"/>
        <w:rPr>
          <w:rFonts w:cs="Arial"/>
          <w:snapToGrid w:val="0"/>
          <w:color w:val="747474"/>
          <w:sz w:val="18"/>
          <w:szCs w:val="18"/>
        </w:rPr>
      </w:pPr>
    </w:p>
    <w:p w14:paraId="0DD651CD" w14:textId="77777777" w:rsidR="006D0013" w:rsidRDefault="006D0013" w:rsidP="006D0013">
      <w:pPr>
        <w:ind w:left="-720" w:right="-691"/>
        <w:rPr>
          <w:rFonts w:cs="Arial"/>
          <w:snapToGrid w:val="0"/>
          <w:color w:val="747474"/>
          <w:sz w:val="18"/>
          <w:szCs w:val="18"/>
        </w:rPr>
      </w:pPr>
    </w:p>
    <w:p w14:paraId="720CF079" w14:textId="77777777" w:rsidR="006D0013" w:rsidRDefault="006D0013" w:rsidP="006D0013">
      <w:pPr>
        <w:ind w:left="-720" w:right="-691"/>
        <w:rPr>
          <w:rFonts w:cs="Arial"/>
          <w:snapToGrid w:val="0"/>
          <w:color w:val="747474"/>
          <w:sz w:val="18"/>
          <w:szCs w:val="18"/>
        </w:rPr>
      </w:pPr>
    </w:p>
    <w:p w14:paraId="75724B57" w14:textId="77777777" w:rsidR="006D0013" w:rsidRDefault="006D0013" w:rsidP="006D0013">
      <w:pPr>
        <w:ind w:left="-720" w:right="-691"/>
        <w:rPr>
          <w:rFonts w:cs="Arial"/>
          <w:snapToGrid w:val="0"/>
          <w:color w:val="747474"/>
          <w:sz w:val="18"/>
          <w:szCs w:val="18"/>
        </w:rPr>
      </w:pPr>
    </w:p>
    <w:p w14:paraId="4671BC7C" w14:textId="50705B15" w:rsidR="006D0013" w:rsidRDefault="006D0013" w:rsidP="006D0013">
      <w:pPr>
        <w:ind w:left="-720" w:right="-691"/>
        <w:rPr>
          <w:rFonts w:cs="Arial"/>
          <w:snapToGrid w:val="0"/>
          <w:color w:val="747474"/>
          <w:sz w:val="18"/>
          <w:szCs w:val="18"/>
        </w:rPr>
      </w:pPr>
    </w:p>
    <w:p w14:paraId="016321A7" w14:textId="77777777" w:rsidR="006D0013" w:rsidRDefault="006D0013" w:rsidP="006D0013">
      <w:pPr>
        <w:ind w:left="-720" w:right="-691"/>
        <w:rPr>
          <w:rFonts w:cs="Arial"/>
          <w:snapToGrid w:val="0"/>
          <w:color w:val="747474"/>
          <w:sz w:val="18"/>
          <w:szCs w:val="18"/>
        </w:rPr>
      </w:pPr>
    </w:p>
    <w:p w14:paraId="1458A8AE" w14:textId="77777777" w:rsidR="006D0013" w:rsidRDefault="006D0013" w:rsidP="006D0013">
      <w:pPr>
        <w:ind w:left="-720" w:right="-691"/>
        <w:rPr>
          <w:rFonts w:cs="Arial"/>
          <w:snapToGrid w:val="0"/>
          <w:color w:val="747474"/>
          <w:sz w:val="18"/>
          <w:szCs w:val="18"/>
        </w:rPr>
      </w:pPr>
    </w:p>
    <w:p w14:paraId="284BE791" w14:textId="77777777" w:rsidR="006D0013" w:rsidRDefault="006D0013" w:rsidP="006D0013">
      <w:pPr>
        <w:ind w:left="-720" w:right="-691"/>
        <w:rPr>
          <w:rFonts w:cs="Arial"/>
          <w:snapToGrid w:val="0"/>
          <w:color w:val="747474"/>
          <w:sz w:val="18"/>
          <w:szCs w:val="18"/>
        </w:rPr>
      </w:pPr>
    </w:p>
    <w:p w14:paraId="02FF5CAD" w14:textId="77777777" w:rsidR="006D0013" w:rsidRDefault="006D0013" w:rsidP="006D0013">
      <w:pPr>
        <w:ind w:left="-720" w:right="-691"/>
        <w:rPr>
          <w:rFonts w:cs="Arial"/>
          <w:snapToGrid w:val="0"/>
          <w:color w:val="747474"/>
          <w:sz w:val="18"/>
          <w:szCs w:val="18"/>
        </w:rPr>
      </w:pPr>
    </w:p>
    <w:p w14:paraId="199318C4" w14:textId="77777777" w:rsidR="006D0013" w:rsidRDefault="006D0013" w:rsidP="006D0013">
      <w:pPr>
        <w:ind w:left="-720" w:right="-691"/>
        <w:rPr>
          <w:rFonts w:cs="Arial"/>
          <w:snapToGrid w:val="0"/>
          <w:color w:val="747474"/>
          <w:sz w:val="18"/>
          <w:szCs w:val="18"/>
        </w:rPr>
      </w:pPr>
    </w:p>
    <w:p w14:paraId="5C5708EF" w14:textId="77777777" w:rsidR="006D0013" w:rsidRDefault="006D0013" w:rsidP="006D0013">
      <w:pPr>
        <w:ind w:left="-720" w:right="-691"/>
        <w:rPr>
          <w:rFonts w:cs="Arial"/>
          <w:snapToGrid w:val="0"/>
          <w:color w:val="747474"/>
          <w:sz w:val="18"/>
          <w:szCs w:val="18"/>
        </w:rPr>
      </w:pPr>
    </w:p>
    <w:p w14:paraId="7F2BF8BE" w14:textId="19408C67" w:rsidR="006B6805" w:rsidRPr="00DB7342" w:rsidRDefault="006B6805" w:rsidP="006D0013">
      <w:pPr>
        <w:ind w:left="-720" w:right="-691"/>
        <w:rPr>
          <w:rFonts w:cs="Arial"/>
          <w:snapToGrid w:val="0"/>
          <w:color w:val="747474"/>
          <w:sz w:val="18"/>
          <w:szCs w:val="18"/>
        </w:rPr>
      </w:pPr>
      <w:r w:rsidRPr="00DB7342">
        <w:rPr>
          <w:rFonts w:cs="Arial"/>
          <w:snapToGrid w:val="0"/>
          <w:color w:val="747474"/>
          <w:sz w:val="18"/>
          <w:szCs w:val="18"/>
        </w:rPr>
        <w:lastRenderedPageBreak/>
        <w:t>Describe the innovative solution to this problem (200 words max):</w:t>
      </w:r>
    </w:p>
    <w:p w14:paraId="541BDA0D" w14:textId="4B8913EA" w:rsidR="006B6805" w:rsidRPr="00DB7342" w:rsidRDefault="006B6805" w:rsidP="006B6805">
      <w:pPr>
        <w:ind w:left="-720" w:right="-691"/>
        <w:rPr>
          <w:rFonts w:cs="Arial"/>
          <w:snapToGrid w:val="0"/>
          <w:color w:val="747474"/>
          <w:sz w:val="18"/>
          <w:szCs w:val="18"/>
        </w:rPr>
      </w:pPr>
    </w:p>
    <w:p w14:paraId="64CDE720" w14:textId="4A289EC6" w:rsidR="006B6805" w:rsidRPr="00DB7342" w:rsidRDefault="006B6805" w:rsidP="006B6805">
      <w:pPr>
        <w:ind w:left="-720" w:right="-691"/>
        <w:rPr>
          <w:rFonts w:cs="Arial"/>
          <w:snapToGrid w:val="0"/>
          <w:color w:val="747474"/>
          <w:sz w:val="18"/>
          <w:szCs w:val="18"/>
        </w:rPr>
      </w:pPr>
    </w:p>
    <w:p w14:paraId="135FFE34" w14:textId="64A7D66C" w:rsidR="006B6805" w:rsidRPr="00DB7342" w:rsidRDefault="006B6805" w:rsidP="006B6805">
      <w:pPr>
        <w:ind w:left="-720" w:right="-691"/>
        <w:rPr>
          <w:rFonts w:cs="Arial"/>
          <w:snapToGrid w:val="0"/>
          <w:color w:val="747474"/>
          <w:sz w:val="18"/>
          <w:szCs w:val="18"/>
        </w:rPr>
      </w:pPr>
    </w:p>
    <w:p w14:paraId="15D9DCA8" w14:textId="61F2D054" w:rsidR="006B6805" w:rsidRPr="00DB7342" w:rsidRDefault="006B6805" w:rsidP="006B6805">
      <w:pPr>
        <w:ind w:left="-720" w:right="-691"/>
        <w:rPr>
          <w:rFonts w:cs="Arial"/>
          <w:snapToGrid w:val="0"/>
          <w:color w:val="747474"/>
          <w:sz w:val="18"/>
          <w:szCs w:val="18"/>
        </w:rPr>
      </w:pPr>
    </w:p>
    <w:p w14:paraId="3B2F024E" w14:textId="0AF73E46" w:rsidR="006B6805" w:rsidRPr="00DB7342" w:rsidRDefault="006B6805" w:rsidP="006B6805">
      <w:pPr>
        <w:ind w:left="-720" w:right="-691"/>
        <w:rPr>
          <w:rFonts w:cs="Arial"/>
          <w:snapToGrid w:val="0"/>
          <w:color w:val="747474"/>
          <w:sz w:val="18"/>
          <w:szCs w:val="18"/>
        </w:rPr>
      </w:pPr>
    </w:p>
    <w:p w14:paraId="4A1CB867" w14:textId="4ADB315E" w:rsidR="006B6805" w:rsidRPr="00DB7342" w:rsidRDefault="006B6805" w:rsidP="006B6805">
      <w:pPr>
        <w:ind w:left="-720" w:right="-691"/>
        <w:rPr>
          <w:rFonts w:cs="Arial"/>
          <w:snapToGrid w:val="0"/>
          <w:color w:val="747474"/>
          <w:sz w:val="18"/>
          <w:szCs w:val="18"/>
        </w:rPr>
      </w:pPr>
    </w:p>
    <w:p w14:paraId="5601B6D8" w14:textId="6EA13BAF" w:rsidR="006B6805" w:rsidRDefault="006B6805" w:rsidP="006B6805">
      <w:pPr>
        <w:ind w:left="-720" w:right="-691"/>
        <w:rPr>
          <w:rFonts w:cs="Arial"/>
          <w:snapToGrid w:val="0"/>
          <w:color w:val="747474"/>
          <w:sz w:val="18"/>
          <w:szCs w:val="18"/>
        </w:rPr>
      </w:pPr>
    </w:p>
    <w:p w14:paraId="3A7B930C" w14:textId="083F346A" w:rsidR="0050647D" w:rsidRDefault="0050647D" w:rsidP="006B6805">
      <w:pPr>
        <w:ind w:left="-720" w:right="-691"/>
        <w:rPr>
          <w:rFonts w:cs="Arial"/>
          <w:snapToGrid w:val="0"/>
          <w:color w:val="747474"/>
          <w:sz w:val="18"/>
          <w:szCs w:val="18"/>
        </w:rPr>
      </w:pPr>
    </w:p>
    <w:p w14:paraId="7BCA76FC" w14:textId="21438F65" w:rsidR="006D0013" w:rsidRDefault="006D0013" w:rsidP="006B6805">
      <w:pPr>
        <w:ind w:left="-720" w:right="-691"/>
        <w:rPr>
          <w:rFonts w:cs="Arial"/>
          <w:snapToGrid w:val="0"/>
          <w:color w:val="747474"/>
          <w:sz w:val="18"/>
          <w:szCs w:val="18"/>
        </w:rPr>
      </w:pPr>
    </w:p>
    <w:p w14:paraId="37E0D442" w14:textId="473BB527" w:rsidR="006D0013" w:rsidRDefault="006D0013" w:rsidP="006B6805">
      <w:pPr>
        <w:ind w:left="-720" w:right="-691"/>
        <w:rPr>
          <w:rFonts w:cs="Arial"/>
          <w:snapToGrid w:val="0"/>
          <w:color w:val="747474"/>
          <w:sz w:val="18"/>
          <w:szCs w:val="18"/>
        </w:rPr>
      </w:pPr>
    </w:p>
    <w:p w14:paraId="58A17674" w14:textId="454A1F73" w:rsidR="006D0013" w:rsidRDefault="006D0013" w:rsidP="006B6805">
      <w:pPr>
        <w:ind w:left="-720" w:right="-691"/>
        <w:rPr>
          <w:rFonts w:cs="Arial"/>
          <w:snapToGrid w:val="0"/>
          <w:color w:val="747474"/>
          <w:sz w:val="18"/>
          <w:szCs w:val="18"/>
        </w:rPr>
      </w:pPr>
    </w:p>
    <w:p w14:paraId="47A55A6A" w14:textId="44D1BFAA" w:rsidR="006D0013" w:rsidRDefault="006D0013" w:rsidP="006B6805">
      <w:pPr>
        <w:ind w:left="-720" w:right="-691"/>
        <w:rPr>
          <w:rFonts w:cs="Arial"/>
          <w:snapToGrid w:val="0"/>
          <w:color w:val="747474"/>
          <w:sz w:val="18"/>
          <w:szCs w:val="18"/>
        </w:rPr>
      </w:pPr>
    </w:p>
    <w:p w14:paraId="3DB2C549" w14:textId="0E4743E9" w:rsidR="006D0013" w:rsidRDefault="006D0013" w:rsidP="006B6805">
      <w:pPr>
        <w:ind w:left="-720" w:right="-691"/>
        <w:rPr>
          <w:rFonts w:cs="Arial"/>
          <w:snapToGrid w:val="0"/>
          <w:color w:val="747474"/>
          <w:sz w:val="18"/>
          <w:szCs w:val="18"/>
        </w:rPr>
      </w:pPr>
    </w:p>
    <w:p w14:paraId="5F04F292" w14:textId="5BDABC54" w:rsidR="006D0013" w:rsidRDefault="006D0013" w:rsidP="006B6805">
      <w:pPr>
        <w:ind w:left="-720" w:right="-691"/>
        <w:rPr>
          <w:rFonts w:cs="Arial"/>
          <w:snapToGrid w:val="0"/>
          <w:color w:val="747474"/>
          <w:sz w:val="18"/>
          <w:szCs w:val="18"/>
        </w:rPr>
      </w:pPr>
    </w:p>
    <w:p w14:paraId="7177D4EE" w14:textId="1D309650" w:rsidR="006D0013" w:rsidRDefault="006D0013" w:rsidP="006B6805">
      <w:pPr>
        <w:ind w:left="-720" w:right="-691"/>
        <w:rPr>
          <w:rFonts w:cs="Arial"/>
          <w:snapToGrid w:val="0"/>
          <w:color w:val="747474"/>
          <w:sz w:val="18"/>
          <w:szCs w:val="18"/>
        </w:rPr>
      </w:pPr>
    </w:p>
    <w:p w14:paraId="6C034B9C" w14:textId="77777777" w:rsidR="006D0013" w:rsidRDefault="006D0013" w:rsidP="006B6805">
      <w:pPr>
        <w:ind w:left="-720" w:right="-691"/>
        <w:rPr>
          <w:rFonts w:cs="Arial"/>
          <w:snapToGrid w:val="0"/>
          <w:color w:val="747474"/>
          <w:sz w:val="18"/>
          <w:szCs w:val="18"/>
        </w:rPr>
      </w:pPr>
    </w:p>
    <w:p w14:paraId="338FB44E" w14:textId="77777777" w:rsidR="006D0013" w:rsidRPr="00DB7342" w:rsidRDefault="006D0013" w:rsidP="006B6805">
      <w:pPr>
        <w:ind w:left="-720" w:right="-691"/>
        <w:rPr>
          <w:rFonts w:cs="Arial"/>
          <w:snapToGrid w:val="0"/>
          <w:color w:val="747474"/>
          <w:sz w:val="18"/>
          <w:szCs w:val="18"/>
        </w:rPr>
      </w:pPr>
    </w:p>
    <w:p w14:paraId="44EDCD7C" w14:textId="3D6B6061" w:rsidR="006B6805" w:rsidRDefault="006B6805" w:rsidP="006B6805">
      <w:pPr>
        <w:ind w:left="-720" w:right="-691"/>
        <w:rPr>
          <w:rFonts w:cs="Arial"/>
          <w:snapToGrid w:val="0"/>
          <w:color w:val="747474"/>
          <w:sz w:val="18"/>
          <w:szCs w:val="18"/>
        </w:rPr>
      </w:pPr>
    </w:p>
    <w:p w14:paraId="5B5D2B79" w14:textId="2059B0AD" w:rsidR="00DB7342" w:rsidRDefault="00DB7342" w:rsidP="006B6805">
      <w:pPr>
        <w:ind w:left="-720" w:right="-691"/>
        <w:rPr>
          <w:rFonts w:cs="Arial"/>
          <w:snapToGrid w:val="0"/>
          <w:color w:val="747474"/>
          <w:sz w:val="18"/>
          <w:szCs w:val="18"/>
        </w:rPr>
      </w:pPr>
    </w:p>
    <w:p w14:paraId="2BDBB005" w14:textId="25FC7B1F" w:rsidR="00DB7342" w:rsidRDefault="00DB7342" w:rsidP="006B6805">
      <w:pPr>
        <w:ind w:left="-720" w:right="-691"/>
        <w:rPr>
          <w:rFonts w:cs="Arial"/>
          <w:snapToGrid w:val="0"/>
          <w:color w:val="747474"/>
          <w:sz w:val="18"/>
          <w:szCs w:val="18"/>
        </w:rPr>
      </w:pPr>
    </w:p>
    <w:p w14:paraId="620C1CCA" w14:textId="27B4193F" w:rsidR="00DB7342" w:rsidRDefault="00DB7342" w:rsidP="006B6805">
      <w:pPr>
        <w:ind w:left="-720" w:right="-691"/>
        <w:rPr>
          <w:rFonts w:cs="Arial"/>
          <w:snapToGrid w:val="0"/>
          <w:color w:val="747474"/>
          <w:sz w:val="18"/>
          <w:szCs w:val="18"/>
        </w:rPr>
      </w:pPr>
    </w:p>
    <w:p w14:paraId="43394640" w14:textId="0748E037" w:rsidR="006D0013" w:rsidRDefault="006D0013" w:rsidP="006B6805">
      <w:pPr>
        <w:ind w:left="-720" w:right="-691"/>
        <w:rPr>
          <w:rFonts w:cs="Arial"/>
          <w:snapToGrid w:val="0"/>
          <w:color w:val="747474"/>
          <w:sz w:val="18"/>
          <w:szCs w:val="18"/>
        </w:rPr>
      </w:pPr>
    </w:p>
    <w:p w14:paraId="11CE6517" w14:textId="77777777" w:rsidR="006D0013" w:rsidRDefault="006D0013" w:rsidP="006B6805">
      <w:pPr>
        <w:ind w:left="-720" w:right="-691"/>
        <w:rPr>
          <w:rFonts w:cs="Arial"/>
          <w:snapToGrid w:val="0"/>
          <w:color w:val="747474"/>
          <w:sz w:val="18"/>
          <w:szCs w:val="18"/>
        </w:rPr>
      </w:pPr>
    </w:p>
    <w:p w14:paraId="6CF91C65" w14:textId="4DB9EA0F" w:rsidR="006B6805" w:rsidRDefault="006B6805" w:rsidP="006B6805">
      <w:pPr>
        <w:ind w:left="-720" w:right="-691"/>
        <w:rPr>
          <w:rFonts w:cs="Arial"/>
          <w:snapToGrid w:val="0"/>
          <w:color w:val="747474"/>
          <w:sz w:val="18"/>
          <w:szCs w:val="18"/>
        </w:rPr>
      </w:pPr>
    </w:p>
    <w:p w14:paraId="70553283" w14:textId="0F7FCF78" w:rsidR="00DB7342" w:rsidRDefault="00DB7342" w:rsidP="006B6805">
      <w:pPr>
        <w:ind w:left="-720" w:right="-691"/>
        <w:rPr>
          <w:rFonts w:cs="Arial"/>
          <w:snapToGrid w:val="0"/>
          <w:color w:val="747474"/>
          <w:sz w:val="18"/>
          <w:szCs w:val="18"/>
        </w:rPr>
      </w:pPr>
    </w:p>
    <w:p w14:paraId="3546D615" w14:textId="798FB2E6" w:rsidR="00DB7342" w:rsidRDefault="00DB7342" w:rsidP="006B6805">
      <w:pPr>
        <w:ind w:left="-720" w:right="-691"/>
        <w:rPr>
          <w:rFonts w:cs="Arial"/>
          <w:snapToGrid w:val="0"/>
          <w:color w:val="747474"/>
          <w:sz w:val="18"/>
          <w:szCs w:val="18"/>
        </w:rPr>
      </w:pPr>
    </w:p>
    <w:p w14:paraId="18CF2881" w14:textId="5E519595" w:rsidR="00DB7342" w:rsidRDefault="00DB7342" w:rsidP="006B6805">
      <w:pPr>
        <w:ind w:left="-720" w:right="-691"/>
        <w:rPr>
          <w:rFonts w:cs="Arial"/>
          <w:snapToGrid w:val="0"/>
          <w:color w:val="747474"/>
          <w:sz w:val="18"/>
          <w:szCs w:val="18"/>
        </w:rPr>
      </w:pPr>
    </w:p>
    <w:p w14:paraId="7AE46239" w14:textId="26991088" w:rsidR="00DB7342" w:rsidRDefault="00DB7342" w:rsidP="006B6805">
      <w:pPr>
        <w:ind w:left="-720" w:right="-691"/>
        <w:rPr>
          <w:rFonts w:cs="Arial"/>
          <w:snapToGrid w:val="0"/>
          <w:color w:val="747474"/>
          <w:sz w:val="18"/>
          <w:szCs w:val="18"/>
        </w:rPr>
      </w:pPr>
    </w:p>
    <w:p w14:paraId="591BF391" w14:textId="205BEA6E" w:rsidR="00DB7342" w:rsidRDefault="00DB7342" w:rsidP="006B6805">
      <w:pPr>
        <w:ind w:left="-720" w:right="-691"/>
        <w:rPr>
          <w:rFonts w:cs="Arial"/>
          <w:snapToGrid w:val="0"/>
          <w:color w:val="747474"/>
          <w:sz w:val="18"/>
          <w:szCs w:val="18"/>
        </w:rPr>
      </w:pPr>
    </w:p>
    <w:p w14:paraId="013D2EE5" w14:textId="233CABC2" w:rsidR="00DB7342" w:rsidRDefault="00DB7342" w:rsidP="006B6805">
      <w:pPr>
        <w:ind w:left="-720" w:right="-691"/>
        <w:rPr>
          <w:rFonts w:cs="Arial"/>
          <w:snapToGrid w:val="0"/>
          <w:color w:val="747474"/>
          <w:sz w:val="18"/>
          <w:szCs w:val="18"/>
        </w:rPr>
      </w:pPr>
    </w:p>
    <w:p w14:paraId="6995FD87" w14:textId="3A2C1765" w:rsidR="00DB7342" w:rsidRDefault="00DB7342" w:rsidP="006B6805">
      <w:pPr>
        <w:ind w:left="-720" w:right="-691"/>
        <w:rPr>
          <w:rFonts w:cs="Arial"/>
          <w:snapToGrid w:val="0"/>
          <w:color w:val="747474"/>
          <w:sz w:val="18"/>
          <w:szCs w:val="18"/>
        </w:rPr>
      </w:pPr>
    </w:p>
    <w:p w14:paraId="488A5CB3" w14:textId="7F132527" w:rsidR="00DB7342" w:rsidRDefault="00DB7342" w:rsidP="006B6805">
      <w:pPr>
        <w:ind w:left="-720" w:right="-691"/>
        <w:rPr>
          <w:rFonts w:cs="Arial"/>
          <w:snapToGrid w:val="0"/>
          <w:color w:val="747474"/>
          <w:sz w:val="18"/>
          <w:szCs w:val="18"/>
        </w:rPr>
      </w:pPr>
    </w:p>
    <w:p w14:paraId="1C85391D" w14:textId="3DECCF66" w:rsidR="00DB7342" w:rsidRDefault="00DB7342" w:rsidP="006B6805">
      <w:pPr>
        <w:ind w:left="-720" w:right="-691"/>
        <w:rPr>
          <w:rFonts w:cs="Arial"/>
          <w:snapToGrid w:val="0"/>
          <w:color w:val="747474"/>
          <w:sz w:val="18"/>
          <w:szCs w:val="18"/>
        </w:rPr>
      </w:pPr>
    </w:p>
    <w:p w14:paraId="40DD48EE" w14:textId="0443BA3E" w:rsidR="00DB7342" w:rsidRDefault="00DB7342" w:rsidP="006B6805">
      <w:pPr>
        <w:ind w:left="-720" w:right="-691"/>
        <w:rPr>
          <w:rFonts w:cs="Arial"/>
          <w:snapToGrid w:val="0"/>
          <w:color w:val="747474"/>
          <w:sz w:val="18"/>
          <w:szCs w:val="18"/>
        </w:rPr>
      </w:pPr>
    </w:p>
    <w:p w14:paraId="354C7F97" w14:textId="52C79DFE" w:rsidR="00DB7342" w:rsidRDefault="00DB7342" w:rsidP="006B6805">
      <w:pPr>
        <w:ind w:left="-720" w:right="-691"/>
        <w:rPr>
          <w:rFonts w:cs="Arial"/>
          <w:snapToGrid w:val="0"/>
          <w:color w:val="747474"/>
          <w:sz w:val="18"/>
          <w:szCs w:val="18"/>
        </w:rPr>
      </w:pPr>
    </w:p>
    <w:p w14:paraId="7E7FDB51" w14:textId="0A0DB3C1" w:rsidR="006B6805" w:rsidRPr="00DB7342" w:rsidRDefault="006B6805" w:rsidP="006D0013">
      <w:pPr>
        <w:ind w:left="-720" w:right="-691"/>
        <w:rPr>
          <w:rFonts w:cs="Arial"/>
          <w:snapToGrid w:val="0"/>
          <w:color w:val="747474"/>
          <w:sz w:val="18"/>
          <w:szCs w:val="18"/>
        </w:rPr>
      </w:pPr>
    </w:p>
    <w:p w14:paraId="4AB5BA5F" w14:textId="38BB9E63" w:rsidR="006B6805" w:rsidRPr="00DB7342" w:rsidRDefault="006B6805" w:rsidP="006B6805">
      <w:pPr>
        <w:ind w:left="-720" w:right="-691"/>
        <w:rPr>
          <w:rFonts w:cs="Arial"/>
          <w:snapToGrid w:val="0"/>
          <w:color w:val="747474"/>
          <w:sz w:val="18"/>
          <w:szCs w:val="18"/>
        </w:rPr>
      </w:pPr>
    </w:p>
    <w:p w14:paraId="3B3CF3CD" w14:textId="77777777" w:rsidR="00DB7342" w:rsidRDefault="006B6805" w:rsidP="00DB7342">
      <w:pPr>
        <w:ind w:left="-720" w:right="-691"/>
        <w:rPr>
          <w:rFonts w:cs="Arial"/>
          <w:snapToGrid w:val="0"/>
          <w:color w:val="747474"/>
          <w:sz w:val="18"/>
          <w:szCs w:val="18"/>
        </w:rPr>
      </w:pPr>
      <w:r w:rsidRPr="00DB7342">
        <w:rPr>
          <w:rFonts w:cs="Arial"/>
          <w:snapToGrid w:val="0"/>
          <w:color w:val="747474"/>
          <w:sz w:val="18"/>
          <w:szCs w:val="18"/>
        </w:rPr>
        <w:t>How does this innovative solution exceed standard industry practices (100 words max)?</w:t>
      </w:r>
    </w:p>
    <w:p w14:paraId="408FE719" w14:textId="77777777" w:rsidR="00DB7342" w:rsidRDefault="00DB7342" w:rsidP="00DB7342">
      <w:pPr>
        <w:ind w:left="-720" w:right="-691"/>
        <w:rPr>
          <w:rFonts w:cs="Arial"/>
          <w:snapToGrid w:val="0"/>
          <w:color w:val="747474"/>
          <w:sz w:val="18"/>
          <w:szCs w:val="18"/>
        </w:rPr>
      </w:pPr>
    </w:p>
    <w:p w14:paraId="2D0CD4E4" w14:textId="77777777" w:rsidR="00DB7342" w:rsidRDefault="00DB7342" w:rsidP="00DB7342">
      <w:pPr>
        <w:ind w:left="-720" w:right="-691"/>
        <w:rPr>
          <w:rFonts w:cs="Arial"/>
          <w:snapToGrid w:val="0"/>
          <w:color w:val="747474"/>
          <w:sz w:val="18"/>
          <w:szCs w:val="18"/>
        </w:rPr>
      </w:pPr>
    </w:p>
    <w:p w14:paraId="798BD83D" w14:textId="77777777" w:rsidR="00DB7342" w:rsidRDefault="00DB7342" w:rsidP="00DB7342">
      <w:pPr>
        <w:ind w:left="-720" w:right="-691"/>
        <w:rPr>
          <w:rFonts w:cs="Arial"/>
          <w:snapToGrid w:val="0"/>
          <w:color w:val="747474"/>
          <w:sz w:val="18"/>
          <w:szCs w:val="18"/>
        </w:rPr>
      </w:pPr>
    </w:p>
    <w:p w14:paraId="0F07C174" w14:textId="77777777" w:rsidR="00DB7342" w:rsidRDefault="00DB7342" w:rsidP="00DB7342">
      <w:pPr>
        <w:ind w:left="-720" w:right="-691"/>
        <w:rPr>
          <w:rFonts w:cs="Arial"/>
          <w:snapToGrid w:val="0"/>
          <w:color w:val="747474"/>
          <w:sz w:val="18"/>
          <w:szCs w:val="18"/>
        </w:rPr>
      </w:pPr>
    </w:p>
    <w:p w14:paraId="701D1C14" w14:textId="1D3E1E27" w:rsidR="00DB7342" w:rsidRDefault="00DB7342" w:rsidP="00DB7342">
      <w:pPr>
        <w:ind w:left="-720" w:right="-691"/>
        <w:rPr>
          <w:rFonts w:cs="Arial"/>
          <w:snapToGrid w:val="0"/>
          <w:color w:val="747474"/>
          <w:sz w:val="18"/>
          <w:szCs w:val="18"/>
        </w:rPr>
      </w:pPr>
    </w:p>
    <w:p w14:paraId="731774DD" w14:textId="65EB330D" w:rsidR="0050647D" w:rsidRDefault="0050647D" w:rsidP="00DB7342">
      <w:pPr>
        <w:ind w:left="-720" w:right="-691"/>
        <w:rPr>
          <w:rFonts w:cs="Arial"/>
          <w:snapToGrid w:val="0"/>
          <w:color w:val="747474"/>
          <w:sz w:val="18"/>
          <w:szCs w:val="18"/>
        </w:rPr>
      </w:pPr>
    </w:p>
    <w:p w14:paraId="0B1261CD" w14:textId="5B3EB469" w:rsidR="0050647D" w:rsidRDefault="0050647D" w:rsidP="00DB7342">
      <w:pPr>
        <w:ind w:left="-720" w:right="-691"/>
        <w:rPr>
          <w:rFonts w:cs="Arial"/>
          <w:snapToGrid w:val="0"/>
          <w:color w:val="747474"/>
          <w:sz w:val="18"/>
          <w:szCs w:val="18"/>
        </w:rPr>
      </w:pPr>
    </w:p>
    <w:p w14:paraId="0F9C102A" w14:textId="77777777" w:rsidR="0050647D" w:rsidRDefault="0050647D" w:rsidP="00DB7342">
      <w:pPr>
        <w:ind w:left="-720" w:right="-691"/>
        <w:rPr>
          <w:rFonts w:cs="Arial"/>
          <w:snapToGrid w:val="0"/>
          <w:color w:val="747474"/>
          <w:sz w:val="18"/>
          <w:szCs w:val="18"/>
        </w:rPr>
      </w:pPr>
    </w:p>
    <w:p w14:paraId="370A9B08" w14:textId="77777777" w:rsidR="00DB7342" w:rsidRDefault="00DB7342" w:rsidP="00DB7342">
      <w:pPr>
        <w:ind w:left="-720" w:right="-691"/>
        <w:rPr>
          <w:rFonts w:cs="Arial"/>
          <w:snapToGrid w:val="0"/>
          <w:color w:val="747474"/>
          <w:sz w:val="18"/>
          <w:szCs w:val="18"/>
        </w:rPr>
      </w:pPr>
    </w:p>
    <w:p w14:paraId="32E041D0" w14:textId="77777777" w:rsidR="00DB7342" w:rsidRDefault="00DB7342" w:rsidP="00DB7342">
      <w:pPr>
        <w:ind w:left="-720" w:right="-691"/>
        <w:rPr>
          <w:rFonts w:cs="Arial"/>
          <w:snapToGrid w:val="0"/>
          <w:color w:val="747474"/>
          <w:sz w:val="18"/>
          <w:szCs w:val="18"/>
        </w:rPr>
      </w:pPr>
    </w:p>
    <w:p w14:paraId="040D796A" w14:textId="77777777" w:rsidR="00DB7342" w:rsidRDefault="00DB7342" w:rsidP="00DB7342">
      <w:pPr>
        <w:ind w:left="-720" w:right="-691"/>
        <w:rPr>
          <w:rFonts w:cs="Arial"/>
          <w:snapToGrid w:val="0"/>
          <w:color w:val="747474"/>
          <w:sz w:val="18"/>
          <w:szCs w:val="18"/>
        </w:rPr>
      </w:pPr>
    </w:p>
    <w:p w14:paraId="1842F240" w14:textId="77777777" w:rsidR="00DB7342" w:rsidRDefault="00DB7342" w:rsidP="00DB7342">
      <w:pPr>
        <w:ind w:left="-720" w:right="-691"/>
        <w:rPr>
          <w:rFonts w:cs="Arial"/>
          <w:snapToGrid w:val="0"/>
          <w:color w:val="747474"/>
          <w:sz w:val="18"/>
          <w:szCs w:val="18"/>
        </w:rPr>
      </w:pPr>
    </w:p>
    <w:p w14:paraId="76CD6A8B" w14:textId="417D4D08" w:rsidR="006D0013" w:rsidRDefault="006D0013" w:rsidP="006D0013">
      <w:pPr>
        <w:ind w:left="-720" w:right="-691"/>
        <w:rPr>
          <w:rFonts w:cs="Arial"/>
          <w:snapToGrid w:val="0"/>
          <w:color w:val="747474"/>
          <w:sz w:val="18"/>
          <w:szCs w:val="18"/>
        </w:rPr>
      </w:pPr>
    </w:p>
    <w:p w14:paraId="7F011387" w14:textId="67572A43" w:rsidR="006D0013" w:rsidRDefault="006D0013" w:rsidP="00DB7342">
      <w:pPr>
        <w:ind w:left="-720" w:right="-691"/>
        <w:rPr>
          <w:rFonts w:cs="Arial"/>
          <w:snapToGrid w:val="0"/>
          <w:color w:val="747474"/>
          <w:sz w:val="18"/>
          <w:szCs w:val="18"/>
        </w:rPr>
      </w:pPr>
    </w:p>
    <w:p w14:paraId="15FD2EE0" w14:textId="2CFBF562" w:rsidR="006D0013" w:rsidRDefault="006D0013" w:rsidP="00DB7342">
      <w:pPr>
        <w:ind w:left="-720" w:right="-691"/>
        <w:rPr>
          <w:rFonts w:cs="Arial"/>
          <w:snapToGrid w:val="0"/>
          <w:color w:val="747474"/>
          <w:sz w:val="18"/>
          <w:szCs w:val="18"/>
        </w:rPr>
      </w:pPr>
    </w:p>
    <w:p w14:paraId="5901784F" w14:textId="28714205" w:rsidR="006D0013" w:rsidRDefault="006D0013" w:rsidP="00DB7342">
      <w:pPr>
        <w:ind w:left="-720" w:right="-691"/>
        <w:rPr>
          <w:rFonts w:cs="Arial"/>
          <w:snapToGrid w:val="0"/>
          <w:color w:val="747474"/>
          <w:sz w:val="18"/>
          <w:szCs w:val="18"/>
        </w:rPr>
      </w:pPr>
    </w:p>
    <w:p w14:paraId="1BFE930F" w14:textId="105C66BE" w:rsidR="006D0013" w:rsidRDefault="006D0013" w:rsidP="00DB7342">
      <w:pPr>
        <w:ind w:left="-720" w:right="-691"/>
        <w:rPr>
          <w:rFonts w:cs="Arial"/>
          <w:snapToGrid w:val="0"/>
          <w:color w:val="747474"/>
          <w:sz w:val="18"/>
          <w:szCs w:val="18"/>
        </w:rPr>
      </w:pPr>
    </w:p>
    <w:p w14:paraId="43DE34A8" w14:textId="3E96DC42" w:rsidR="006D0013" w:rsidRDefault="006D0013" w:rsidP="00DB7342">
      <w:pPr>
        <w:ind w:left="-720" w:right="-691"/>
        <w:rPr>
          <w:rFonts w:cs="Arial"/>
          <w:snapToGrid w:val="0"/>
          <w:color w:val="747474"/>
          <w:sz w:val="18"/>
          <w:szCs w:val="18"/>
        </w:rPr>
      </w:pPr>
    </w:p>
    <w:p w14:paraId="3C8CB7E7" w14:textId="7D77F048" w:rsidR="006D0013" w:rsidRDefault="006D0013" w:rsidP="00DB7342">
      <w:pPr>
        <w:ind w:left="-720" w:right="-691"/>
        <w:rPr>
          <w:rFonts w:cs="Arial"/>
          <w:snapToGrid w:val="0"/>
          <w:color w:val="747474"/>
          <w:sz w:val="18"/>
          <w:szCs w:val="18"/>
        </w:rPr>
      </w:pPr>
    </w:p>
    <w:p w14:paraId="7D49F26A" w14:textId="18E5BAE1" w:rsidR="006D0013" w:rsidRDefault="006D0013" w:rsidP="00DB7342">
      <w:pPr>
        <w:ind w:left="-720" w:right="-691"/>
        <w:rPr>
          <w:rFonts w:cs="Arial"/>
          <w:snapToGrid w:val="0"/>
          <w:color w:val="747474"/>
          <w:sz w:val="18"/>
          <w:szCs w:val="18"/>
        </w:rPr>
      </w:pPr>
    </w:p>
    <w:p w14:paraId="403F12A5" w14:textId="4EBB13AA" w:rsidR="006D0013" w:rsidRDefault="006D0013" w:rsidP="00DB7342">
      <w:pPr>
        <w:ind w:left="-720" w:right="-691"/>
        <w:rPr>
          <w:rFonts w:cs="Arial"/>
          <w:snapToGrid w:val="0"/>
          <w:color w:val="747474"/>
          <w:sz w:val="18"/>
          <w:szCs w:val="18"/>
        </w:rPr>
      </w:pPr>
    </w:p>
    <w:p w14:paraId="79EE44C9" w14:textId="77777777" w:rsidR="006D0013" w:rsidRDefault="006D0013" w:rsidP="00DB7342">
      <w:pPr>
        <w:ind w:left="-720" w:right="-691"/>
        <w:rPr>
          <w:rFonts w:cs="Arial"/>
          <w:snapToGrid w:val="0"/>
          <w:color w:val="747474"/>
          <w:sz w:val="18"/>
          <w:szCs w:val="18"/>
        </w:rPr>
      </w:pPr>
    </w:p>
    <w:p w14:paraId="7B6410DA" w14:textId="77777777" w:rsidR="00DB7342" w:rsidRDefault="00DB7342" w:rsidP="00DB7342">
      <w:pPr>
        <w:ind w:left="-720" w:right="-691"/>
        <w:rPr>
          <w:rFonts w:cs="Arial"/>
          <w:snapToGrid w:val="0"/>
          <w:color w:val="747474"/>
          <w:sz w:val="18"/>
          <w:szCs w:val="18"/>
        </w:rPr>
      </w:pPr>
    </w:p>
    <w:p w14:paraId="73E4E282" w14:textId="77777777" w:rsidR="00DB7342" w:rsidRDefault="00DB7342" w:rsidP="006D0013">
      <w:pPr>
        <w:ind w:left="-720" w:right="-691"/>
        <w:rPr>
          <w:rFonts w:cs="Arial"/>
          <w:snapToGrid w:val="0"/>
          <w:color w:val="747474"/>
          <w:sz w:val="18"/>
          <w:szCs w:val="18"/>
        </w:rPr>
      </w:pPr>
    </w:p>
    <w:p w14:paraId="5FC40E65" w14:textId="77777777" w:rsidR="00DB7342" w:rsidRDefault="00DB7342" w:rsidP="00DB7342">
      <w:pPr>
        <w:ind w:left="-720" w:right="-691"/>
        <w:rPr>
          <w:rFonts w:cs="Arial"/>
          <w:snapToGrid w:val="0"/>
          <w:color w:val="747474"/>
          <w:sz w:val="18"/>
          <w:szCs w:val="18"/>
        </w:rPr>
      </w:pPr>
    </w:p>
    <w:p w14:paraId="7D23DB23" w14:textId="11FE9789" w:rsidR="00DB7342" w:rsidRDefault="00DB7342" w:rsidP="00DB7342">
      <w:pPr>
        <w:ind w:left="-720" w:right="-691"/>
        <w:rPr>
          <w:rFonts w:cs="Arial"/>
          <w:snapToGrid w:val="0"/>
          <w:color w:val="747474"/>
          <w:sz w:val="18"/>
          <w:szCs w:val="18"/>
        </w:rPr>
      </w:pPr>
    </w:p>
    <w:p w14:paraId="6F082D05" w14:textId="77777777" w:rsidR="006D0013" w:rsidRDefault="006D0013" w:rsidP="00DB7342">
      <w:pPr>
        <w:ind w:left="-720" w:right="-691"/>
        <w:rPr>
          <w:rFonts w:cs="Arial"/>
          <w:snapToGrid w:val="0"/>
          <w:color w:val="747474"/>
          <w:sz w:val="18"/>
          <w:szCs w:val="18"/>
        </w:rPr>
      </w:pPr>
    </w:p>
    <w:p w14:paraId="1234716C" w14:textId="00EFEBD1" w:rsidR="00DB7342" w:rsidRDefault="00DB7342" w:rsidP="00DB7342">
      <w:pPr>
        <w:ind w:left="-720" w:right="-691"/>
        <w:rPr>
          <w:rFonts w:cs="Arial"/>
          <w:snapToGrid w:val="0"/>
          <w:color w:val="747474"/>
          <w:sz w:val="18"/>
          <w:szCs w:val="18"/>
        </w:rPr>
      </w:pPr>
    </w:p>
    <w:p w14:paraId="0F367184" w14:textId="77777777" w:rsidR="00DB7342" w:rsidRDefault="00DB7342" w:rsidP="00DB7342">
      <w:pPr>
        <w:ind w:left="-720" w:right="-691"/>
        <w:rPr>
          <w:rFonts w:cs="Arial"/>
          <w:snapToGrid w:val="0"/>
          <w:color w:val="747474"/>
          <w:sz w:val="18"/>
          <w:szCs w:val="18"/>
        </w:rPr>
      </w:pPr>
    </w:p>
    <w:p w14:paraId="12471007" w14:textId="77777777" w:rsidR="00DB7342" w:rsidRDefault="006B6805" w:rsidP="00DB7342">
      <w:pPr>
        <w:ind w:left="-720" w:right="-691"/>
        <w:rPr>
          <w:rFonts w:cs="Arial"/>
          <w:snapToGrid w:val="0"/>
          <w:color w:val="747474"/>
          <w:sz w:val="18"/>
          <w:szCs w:val="18"/>
        </w:rPr>
      </w:pPr>
      <w:r w:rsidRPr="00DB7342">
        <w:rPr>
          <w:rFonts w:cs="Arial"/>
          <w:snapToGrid w:val="0"/>
          <w:color w:val="747474"/>
          <w:sz w:val="18"/>
          <w:szCs w:val="18"/>
        </w:rPr>
        <w:t>Describe your success or outcomes (100 words max):</w:t>
      </w:r>
    </w:p>
    <w:p w14:paraId="3CF0C16A" w14:textId="77777777" w:rsidR="00DB7342" w:rsidRDefault="00DB7342" w:rsidP="00DB7342">
      <w:pPr>
        <w:ind w:left="-720" w:right="-691"/>
        <w:rPr>
          <w:rFonts w:cs="Arial"/>
          <w:snapToGrid w:val="0"/>
          <w:color w:val="747474"/>
          <w:sz w:val="18"/>
          <w:szCs w:val="18"/>
        </w:rPr>
      </w:pPr>
    </w:p>
    <w:p w14:paraId="50F6A5FC" w14:textId="77777777" w:rsidR="00DB7342" w:rsidRDefault="00DB7342" w:rsidP="00DB7342">
      <w:pPr>
        <w:ind w:left="-720" w:right="-691"/>
        <w:rPr>
          <w:rFonts w:cs="Arial"/>
          <w:snapToGrid w:val="0"/>
          <w:color w:val="747474"/>
          <w:sz w:val="18"/>
          <w:szCs w:val="18"/>
        </w:rPr>
      </w:pPr>
    </w:p>
    <w:p w14:paraId="4381C66E" w14:textId="77777777" w:rsidR="00DB7342" w:rsidRDefault="00DB7342" w:rsidP="00DB7342">
      <w:pPr>
        <w:ind w:left="-720" w:right="-691"/>
        <w:rPr>
          <w:rFonts w:cs="Arial"/>
          <w:snapToGrid w:val="0"/>
          <w:color w:val="747474"/>
          <w:sz w:val="18"/>
          <w:szCs w:val="18"/>
        </w:rPr>
      </w:pPr>
    </w:p>
    <w:p w14:paraId="5B330DBF" w14:textId="77777777" w:rsidR="00DB7342" w:rsidRDefault="00DB7342" w:rsidP="00DB7342">
      <w:pPr>
        <w:ind w:left="-720" w:right="-691"/>
        <w:rPr>
          <w:rFonts w:cs="Arial"/>
          <w:snapToGrid w:val="0"/>
          <w:color w:val="747474"/>
          <w:sz w:val="18"/>
          <w:szCs w:val="18"/>
        </w:rPr>
      </w:pPr>
    </w:p>
    <w:p w14:paraId="1F12B505" w14:textId="77777777" w:rsidR="00DB7342" w:rsidRDefault="00DB7342" w:rsidP="00DB7342">
      <w:pPr>
        <w:ind w:left="-720" w:right="-691"/>
        <w:rPr>
          <w:rFonts w:cs="Arial"/>
          <w:snapToGrid w:val="0"/>
          <w:color w:val="747474"/>
          <w:sz w:val="18"/>
          <w:szCs w:val="18"/>
        </w:rPr>
      </w:pPr>
    </w:p>
    <w:p w14:paraId="335479C2" w14:textId="77777777" w:rsidR="00DB7342" w:rsidRDefault="00DB7342" w:rsidP="00DB7342">
      <w:pPr>
        <w:ind w:left="-720" w:right="-691"/>
        <w:rPr>
          <w:rFonts w:cs="Arial"/>
          <w:snapToGrid w:val="0"/>
          <w:color w:val="747474"/>
          <w:sz w:val="18"/>
          <w:szCs w:val="18"/>
        </w:rPr>
      </w:pPr>
    </w:p>
    <w:p w14:paraId="212F52B1" w14:textId="77777777" w:rsidR="00DB7342" w:rsidRDefault="00DB7342" w:rsidP="00DB7342">
      <w:pPr>
        <w:ind w:left="-720" w:right="-691"/>
        <w:rPr>
          <w:rFonts w:cs="Arial"/>
          <w:snapToGrid w:val="0"/>
          <w:color w:val="747474"/>
          <w:sz w:val="18"/>
          <w:szCs w:val="18"/>
        </w:rPr>
      </w:pPr>
    </w:p>
    <w:p w14:paraId="76E7F715" w14:textId="77777777" w:rsidR="00DB7342" w:rsidRDefault="00DB7342" w:rsidP="00DB7342">
      <w:pPr>
        <w:ind w:left="-720" w:right="-691"/>
        <w:rPr>
          <w:rFonts w:cs="Arial"/>
          <w:snapToGrid w:val="0"/>
          <w:color w:val="747474"/>
          <w:sz w:val="18"/>
          <w:szCs w:val="18"/>
        </w:rPr>
      </w:pPr>
    </w:p>
    <w:p w14:paraId="3AAB2CA5" w14:textId="557883A0" w:rsidR="00DB7342" w:rsidRDefault="00DB7342" w:rsidP="00DB7342">
      <w:pPr>
        <w:ind w:left="-720" w:right="-691"/>
        <w:rPr>
          <w:rFonts w:cs="Arial"/>
          <w:snapToGrid w:val="0"/>
          <w:color w:val="747474"/>
          <w:sz w:val="18"/>
          <w:szCs w:val="18"/>
        </w:rPr>
      </w:pPr>
    </w:p>
    <w:p w14:paraId="0B5E76F5" w14:textId="420642B6" w:rsidR="006D0013" w:rsidRDefault="006D0013" w:rsidP="00DB7342">
      <w:pPr>
        <w:ind w:left="-720" w:right="-691"/>
        <w:rPr>
          <w:rFonts w:cs="Arial"/>
          <w:snapToGrid w:val="0"/>
          <w:color w:val="747474"/>
          <w:sz w:val="18"/>
          <w:szCs w:val="18"/>
        </w:rPr>
      </w:pPr>
    </w:p>
    <w:p w14:paraId="053A1251" w14:textId="1FDD6ADF" w:rsidR="006D0013" w:rsidRDefault="006D0013" w:rsidP="00DB7342">
      <w:pPr>
        <w:ind w:left="-720" w:right="-691"/>
        <w:rPr>
          <w:rFonts w:cs="Arial"/>
          <w:snapToGrid w:val="0"/>
          <w:color w:val="747474"/>
          <w:sz w:val="18"/>
          <w:szCs w:val="18"/>
        </w:rPr>
      </w:pPr>
    </w:p>
    <w:p w14:paraId="0C599E65" w14:textId="651E30B4" w:rsidR="006D0013" w:rsidRDefault="006D0013" w:rsidP="00DB7342">
      <w:pPr>
        <w:ind w:left="-720" w:right="-691"/>
        <w:rPr>
          <w:rFonts w:cs="Arial"/>
          <w:snapToGrid w:val="0"/>
          <w:color w:val="747474"/>
          <w:sz w:val="18"/>
          <w:szCs w:val="18"/>
        </w:rPr>
      </w:pPr>
    </w:p>
    <w:p w14:paraId="523F4314" w14:textId="3608E54B" w:rsidR="006D0013" w:rsidRDefault="006D0013" w:rsidP="00DB7342">
      <w:pPr>
        <w:ind w:left="-720" w:right="-691"/>
        <w:rPr>
          <w:rFonts w:cs="Arial"/>
          <w:snapToGrid w:val="0"/>
          <w:color w:val="747474"/>
          <w:sz w:val="18"/>
          <w:szCs w:val="18"/>
        </w:rPr>
      </w:pPr>
    </w:p>
    <w:p w14:paraId="0E514218" w14:textId="5E615002" w:rsidR="006D0013" w:rsidRDefault="006D0013" w:rsidP="00DB7342">
      <w:pPr>
        <w:ind w:left="-720" w:right="-691"/>
        <w:rPr>
          <w:rFonts w:cs="Arial"/>
          <w:snapToGrid w:val="0"/>
          <w:color w:val="747474"/>
          <w:sz w:val="18"/>
          <w:szCs w:val="18"/>
        </w:rPr>
      </w:pPr>
    </w:p>
    <w:p w14:paraId="56474CE5" w14:textId="77777777" w:rsidR="006D0013" w:rsidRDefault="006D0013" w:rsidP="00DB7342">
      <w:pPr>
        <w:ind w:left="-720" w:right="-691"/>
        <w:rPr>
          <w:rFonts w:cs="Arial"/>
          <w:snapToGrid w:val="0"/>
          <w:color w:val="747474"/>
          <w:sz w:val="18"/>
          <w:szCs w:val="18"/>
        </w:rPr>
      </w:pPr>
    </w:p>
    <w:p w14:paraId="119B116B" w14:textId="04F8035A" w:rsidR="006D0013" w:rsidRDefault="006D0013" w:rsidP="00DB7342">
      <w:pPr>
        <w:ind w:left="-720" w:right="-691"/>
        <w:rPr>
          <w:rFonts w:cs="Arial"/>
          <w:snapToGrid w:val="0"/>
          <w:color w:val="747474"/>
          <w:sz w:val="18"/>
          <w:szCs w:val="18"/>
        </w:rPr>
      </w:pPr>
    </w:p>
    <w:p w14:paraId="39A54021" w14:textId="139A00D1" w:rsidR="006D0013" w:rsidRDefault="006D0013" w:rsidP="00DB7342">
      <w:pPr>
        <w:ind w:left="-720" w:right="-691"/>
        <w:rPr>
          <w:rFonts w:cs="Arial"/>
          <w:snapToGrid w:val="0"/>
          <w:color w:val="747474"/>
          <w:sz w:val="18"/>
          <w:szCs w:val="18"/>
        </w:rPr>
      </w:pPr>
    </w:p>
    <w:p w14:paraId="161E08B4" w14:textId="77777777" w:rsidR="006D0013" w:rsidRDefault="006D0013" w:rsidP="00DB7342">
      <w:pPr>
        <w:ind w:left="-720" w:right="-691"/>
        <w:rPr>
          <w:rFonts w:cs="Arial"/>
          <w:snapToGrid w:val="0"/>
          <w:color w:val="747474"/>
          <w:sz w:val="18"/>
          <w:szCs w:val="18"/>
        </w:rPr>
      </w:pPr>
    </w:p>
    <w:p w14:paraId="4FDDD951" w14:textId="77777777" w:rsidR="00DB7342" w:rsidRDefault="00DB7342" w:rsidP="00DB7342">
      <w:pPr>
        <w:ind w:left="-720" w:right="-691"/>
        <w:rPr>
          <w:rFonts w:cs="Arial"/>
          <w:snapToGrid w:val="0"/>
          <w:color w:val="747474"/>
          <w:sz w:val="18"/>
          <w:szCs w:val="18"/>
        </w:rPr>
      </w:pPr>
    </w:p>
    <w:p w14:paraId="11E600CC" w14:textId="7124E3F0" w:rsidR="00DB7342" w:rsidRDefault="00DB7342" w:rsidP="00DB7342">
      <w:pPr>
        <w:ind w:left="-720" w:right="-691"/>
        <w:rPr>
          <w:rFonts w:cs="Arial"/>
          <w:snapToGrid w:val="0"/>
          <w:color w:val="747474"/>
          <w:sz w:val="18"/>
          <w:szCs w:val="18"/>
        </w:rPr>
      </w:pPr>
    </w:p>
    <w:p w14:paraId="2F494F5F" w14:textId="2A76B99E" w:rsidR="0050647D" w:rsidRDefault="0050647D" w:rsidP="00DB7342">
      <w:pPr>
        <w:ind w:left="-720" w:right="-691"/>
        <w:rPr>
          <w:rFonts w:cs="Arial"/>
          <w:snapToGrid w:val="0"/>
          <w:color w:val="747474"/>
          <w:sz w:val="18"/>
          <w:szCs w:val="18"/>
        </w:rPr>
      </w:pPr>
    </w:p>
    <w:p w14:paraId="27BBAE87" w14:textId="6623397F" w:rsidR="0050647D" w:rsidRDefault="0050647D" w:rsidP="00DB7342">
      <w:pPr>
        <w:ind w:left="-720" w:right="-691"/>
        <w:rPr>
          <w:rFonts w:cs="Arial"/>
          <w:snapToGrid w:val="0"/>
          <w:color w:val="747474"/>
          <w:sz w:val="18"/>
          <w:szCs w:val="18"/>
        </w:rPr>
      </w:pPr>
    </w:p>
    <w:p w14:paraId="7061AFC6" w14:textId="77777777" w:rsidR="0050647D" w:rsidRDefault="0050647D" w:rsidP="00DB7342">
      <w:pPr>
        <w:ind w:left="-720" w:right="-691"/>
        <w:rPr>
          <w:rFonts w:cs="Arial"/>
          <w:snapToGrid w:val="0"/>
          <w:color w:val="747474"/>
          <w:sz w:val="18"/>
          <w:szCs w:val="18"/>
        </w:rPr>
      </w:pPr>
    </w:p>
    <w:p w14:paraId="40760B43" w14:textId="77777777" w:rsidR="00DB7342" w:rsidRDefault="00DB7342" w:rsidP="00DB7342">
      <w:pPr>
        <w:ind w:left="-720" w:right="-691"/>
        <w:rPr>
          <w:rFonts w:cs="Arial"/>
          <w:snapToGrid w:val="0"/>
          <w:color w:val="747474"/>
          <w:sz w:val="18"/>
          <w:szCs w:val="18"/>
        </w:rPr>
      </w:pPr>
    </w:p>
    <w:p w14:paraId="4E4CA16E" w14:textId="77777777" w:rsidR="00DB7342" w:rsidRDefault="00DB7342" w:rsidP="00DB7342">
      <w:pPr>
        <w:ind w:left="-720" w:right="-691"/>
        <w:rPr>
          <w:rFonts w:cs="Arial"/>
          <w:snapToGrid w:val="0"/>
          <w:color w:val="747474"/>
          <w:sz w:val="18"/>
          <w:szCs w:val="18"/>
        </w:rPr>
      </w:pPr>
    </w:p>
    <w:p w14:paraId="79650C11" w14:textId="36AD9E76" w:rsidR="00DB7342" w:rsidRDefault="00DB7342" w:rsidP="00DB7342">
      <w:pPr>
        <w:ind w:left="-720" w:right="-691"/>
        <w:rPr>
          <w:rFonts w:cs="Arial"/>
          <w:snapToGrid w:val="0"/>
          <w:color w:val="747474"/>
          <w:sz w:val="18"/>
          <w:szCs w:val="18"/>
        </w:rPr>
      </w:pPr>
    </w:p>
    <w:p w14:paraId="3DA4DB1D" w14:textId="7876B934" w:rsidR="00DB7342" w:rsidRDefault="00DB7342" w:rsidP="00DB7342">
      <w:pPr>
        <w:ind w:left="-720" w:right="-691"/>
        <w:rPr>
          <w:rFonts w:cs="Arial"/>
          <w:snapToGrid w:val="0"/>
          <w:color w:val="747474"/>
          <w:sz w:val="18"/>
          <w:szCs w:val="18"/>
        </w:rPr>
      </w:pPr>
    </w:p>
    <w:p w14:paraId="7DABFFA4" w14:textId="4A7B2B3E" w:rsidR="00DB7342" w:rsidRDefault="00DB7342" w:rsidP="00DB7342">
      <w:pPr>
        <w:ind w:left="-720" w:right="-691"/>
        <w:rPr>
          <w:rFonts w:cs="Arial"/>
          <w:snapToGrid w:val="0"/>
          <w:color w:val="747474"/>
          <w:sz w:val="18"/>
          <w:szCs w:val="18"/>
        </w:rPr>
      </w:pPr>
    </w:p>
    <w:p w14:paraId="7236BC51" w14:textId="77777777" w:rsidR="00DB7342" w:rsidRDefault="00DB7342" w:rsidP="00DB7342">
      <w:pPr>
        <w:ind w:left="-720" w:right="-691"/>
        <w:rPr>
          <w:rFonts w:cs="Arial"/>
          <w:snapToGrid w:val="0"/>
          <w:color w:val="747474"/>
          <w:sz w:val="18"/>
          <w:szCs w:val="18"/>
        </w:rPr>
      </w:pPr>
    </w:p>
    <w:p w14:paraId="1AD57BB3" w14:textId="0DD50932" w:rsidR="006B6805" w:rsidRDefault="006B6805" w:rsidP="00DB7342">
      <w:pPr>
        <w:ind w:left="-720" w:right="-691"/>
        <w:rPr>
          <w:rFonts w:cs="Arial"/>
          <w:snapToGrid w:val="0"/>
          <w:color w:val="747474"/>
          <w:sz w:val="18"/>
          <w:szCs w:val="18"/>
        </w:rPr>
      </w:pPr>
      <w:r w:rsidRPr="00DB7342">
        <w:rPr>
          <w:rFonts w:cs="Arial"/>
          <w:snapToGrid w:val="0"/>
          <w:color w:val="747474"/>
          <w:sz w:val="18"/>
          <w:szCs w:val="18"/>
        </w:rPr>
        <w:t>What is the potential scope for the application of this innovation to the wider industry (100 words max)</w:t>
      </w:r>
      <w:r w:rsidR="00DB7342">
        <w:rPr>
          <w:rFonts w:cs="Arial"/>
          <w:snapToGrid w:val="0"/>
          <w:color w:val="747474"/>
          <w:sz w:val="18"/>
          <w:szCs w:val="18"/>
        </w:rPr>
        <w:t>?</w:t>
      </w:r>
    </w:p>
    <w:p w14:paraId="40CE7943" w14:textId="4C0EDEB9" w:rsidR="00DB7342" w:rsidRDefault="00DB7342" w:rsidP="00DB7342">
      <w:pPr>
        <w:ind w:left="-720" w:right="-691"/>
        <w:rPr>
          <w:rFonts w:cs="Arial"/>
          <w:snapToGrid w:val="0"/>
          <w:color w:val="747474"/>
          <w:sz w:val="18"/>
          <w:szCs w:val="18"/>
        </w:rPr>
      </w:pPr>
    </w:p>
    <w:p w14:paraId="718341CF" w14:textId="5380A3E6" w:rsidR="00DB7342" w:rsidRDefault="00DB7342" w:rsidP="00DB7342">
      <w:pPr>
        <w:ind w:left="-720" w:right="-691"/>
        <w:rPr>
          <w:rFonts w:cs="Arial"/>
          <w:snapToGrid w:val="0"/>
          <w:color w:val="747474"/>
          <w:sz w:val="18"/>
          <w:szCs w:val="18"/>
        </w:rPr>
      </w:pPr>
    </w:p>
    <w:p w14:paraId="091C9895" w14:textId="2916406E" w:rsidR="00DB7342" w:rsidRDefault="00DB7342" w:rsidP="00DB7342">
      <w:pPr>
        <w:ind w:left="-720" w:right="-691"/>
        <w:rPr>
          <w:rFonts w:cs="Arial"/>
          <w:snapToGrid w:val="0"/>
          <w:color w:val="747474"/>
          <w:sz w:val="18"/>
          <w:szCs w:val="18"/>
        </w:rPr>
      </w:pPr>
    </w:p>
    <w:p w14:paraId="55B28D8F" w14:textId="3DED795F" w:rsidR="00DB7342" w:rsidRDefault="00DB7342" w:rsidP="00DB7342">
      <w:pPr>
        <w:ind w:left="-720" w:right="-691"/>
        <w:rPr>
          <w:rFonts w:cs="Arial"/>
          <w:snapToGrid w:val="0"/>
          <w:color w:val="747474"/>
          <w:sz w:val="18"/>
          <w:szCs w:val="18"/>
        </w:rPr>
      </w:pPr>
    </w:p>
    <w:p w14:paraId="5A5603DB" w14:textId="30DEDA4D" w:rsidR="00DB7342" w:rsidRDefault="00DB7342" w:rsidP="00DB7342">
      <w:pPr>
        <w:ind w:left="-720" w:right="-691"/>
        <w:rPr>
          <w:rFonts w:cs="Arial"/>
          <w:snapToGrid w:val="0"/>
          <w:color w:val="747474"/>
          <w:sz w:val="18"/>
          <w:szCs w:val="18"/>
        </w:rPr>
      </w:pPr>
    </w:p>
    <w:p w14:paraId="70698B78" w14:textId="1C187015" w:rsidR="00DB7342" w:rsidRDefault="00DB7342" w:rsidP="00DB7342">
      <w:pPr>
        <w:ind w:left="-720" w:right="-691"/>
        <w:rPr>
          <w:rFonts w:cs="Arial"/>
          <w:snapToGrid w:val="0"/>
          <w:color w:val="747474"/>
          <w:sz w:val="18"/>
          <w:szCs w:val="18"/>
        </w:rPr>
      </w:pPr>
    </w:p>
    <w:p w14:paraId="7090A846" w14:textId="78946CAE" w:rsidR="00DB7342" w:rsidRDefault="00DB7342" w:rsidP="00DB7342">
      <w:pPr>
        <w:ind w:left="-720" w:right="-691"/>
        <w:rPr>
          <w:rFonts w:cs="Arial"/>
          <w:snapToGrid w:val="0"/>
          <w:color w:val="747474"/>
          <w:sz w:val="18"/>
          <w:szCs w:val="18"/>
        </w:rPr>
      </w:pPr>
    </w:p>
    <w:p w14:paraId="711A34BC" w14:textId="1566154C" w:rsidR="00DB7342" w:rsidRDefault="00DB7342" w:rsidP="00DB7342">
      <w:pPr>
        <w:ind w:left="-720" w:right="-691"/>
        <w:rPr>
          <w:rFonts w:cs="Arial"/>
          <w:snapToGrid w:val="0"/>
          <w:color w:val="747474"/>
          <w:sz w:val="18"/>
          <w:szCs w:val="18"/>
        </w:rPr>
      </w:pPr>
    </w:p>
    <w:p w14:paraId="084BC7F9" w14:textId="5E435A3F" w:rsidR="00DB7342" w:rsidRDefault="00DB7342" w:rsidP="00DB7342">
      <w:pPr>
        <w:ind w:left="-720" w:right="-691"/>
        <w:rPr>
          <w:rFonts w:cs="Arial"/>
          <w:snapToGrid w:val="0"/>
          <w:color w:val="747474"/>
          <w:sz w:val="18"/>
          <w:szCs w:val="18"/>
        </w:rPr>
      </w:pPr>
    </w:p>
    <w:p w14:paraId="58EA04F7" w14:textId="24CD6F05" w:rsidR="00DB7342" w:rsidRDefault="00DB7342" w:rsidP="00DB7342">
      <w:pPr>
        <w:ind w:left="-720" w:right="-691"/>
        <w:rPr>
          <w:rFonts w:cs="Arial"/>
          <w:snapToGrid w:val="0"/>
          <w:color w:val="747474"/>
          <w:sz w:val="18"/>
          <w:szCs w:val="18"/>
        </w:rPr>
      </w:pPr>
    </w:p>
    <w:p w14:paraId="7828CCE2" w14:textId="5048F189" w:rsidR="00DB7342" w:rsidRDefault="00DB7342" w:rsidP="00DB7342">
      <w:pPr>
        <w:ind w:left="-720" w:right="-691"/>
        <w:rPr>
          <w:rFonts w:cs="Arial"/>
          <w:snapToGrid w:val="0"/>
          <w:color w:val="747474"/>
          <w:sz w:val="18"/>
          <w:szCs w:val="18"/>
        </w:rPr>
      </w:pPr>
    </w:p>
    <w:p w14:paraId="1967034B" w14:textId="1FF604A7" w:rsidR="00DB7342" w:rsidRDefault="00DB7342" w:rsidP="00DB7342">
      <w:pPr>
        <w:ind w:left="-720" w:right="-691"/>
        <w:rPr>
          <w:rFonts w:cs="Arial"/>
          <w:snapToGrid w:val="0"/>
          <w:color w:val="747474"/>
          <w:sz w:val="18"/>
          <w:szCs w:val="18"/>
        </w:rPr>
      </w:pPr>
    </w:p>
    <w:p w14:paraId="3C1D3B2F" w14:textId="48743C9C" w:rsidR="00DB7342" w:rsidRDefault="00DB7342" w:rsidP="00DB7342">
      <w:pPr>
        <w:ind w:left="-720" w:right="-691"/>
        <w:rPr>
          <w:rFonts w:cs="Arial"/>
          <w:snapToGrid w:val="0"/>
          <w:color w:val="747474"/>
          <w:sz w:val="18"/>
          <w:szCs w:val="18"/>
        </w:rPr>
      </w:pPr>
    </w:p>
    <w:p w14:paraId="2E4611E7" w14:textId="51298D9A" w:rsidR="00DB7342" w:rsidRDefault="00DB7342" w:rsidP="00DB7342">
      <w:pPr>
        <w:ind w:left="-720" w:right="-691"/>
        <w:rPr>
          <w:rFonts w:cs="Arial"/>
          <w:snapToGrid w:val="0"/>
          <w:color w:val="747474"/>
          <w:sz w:val="18"/>
          <w:szCs w:val="18"/>
        </w:rPr>
      </w:pPr>
    </w:p>
    <w:p w14:paraId="422A401C" w14:textId="38E3649D" w:rsidR="00DB7342" w:rsidRDefault="00DB7342" w:rsidP="00DB7342">
      <w:pPr>
        <w:ind w:left="-720" w:right="-691"/>
        <w:rPr>
          <w:rFonts w:cs="Arial"/>
          <w:snapToGrid w:val="0"/>
          <w:color w:val="747474"/>
          <w:sz w:val="18"/>
          <w:szCs w:val="18"/>
        </w:rPr>
      </w:pPr>
    </w:p>
    <w:p w14:paraId="0697B82D" w14:textId="0581415C" w:rsidR="00DB7342" w:rsidRDefault="00DB7342" w:rsidP="00DB7342">
      <w:pPr>
        <w:ind w:left="-720" w:right="-691"/>
        <w:rPr>
          <w:rFonts w:cs="Arial"/>
          <w:snapToGrid w:val="0"/>
          <w:color w:val="747474"/>
          <w:sz w:val="18"/>
          <w:szCs w:val="18"/>
        </w:rPr>
      </w:pPr>
    </w:p>
    <w:p w14:paraId="4AB523F0" w14:textId="085DC3D0" w:rsidR="00DB7342" w:rsidRDefault="00DB7342" w:rsidP="00DB7342">
      <w:pPr>
        <w:ind w:left="-720" w:right="-691"/>
        <w:rPr>
          <w:rFonts w:cs="Arial"/>
          <w:snapToGrid w:val="0"/>
          <w:color w:val="747474"/>
          <w:sz w:val="18"/>
          <w:szCs w:val="18"/>
        </w:rPr>
      </w:pPr>
    </w:p>
    <w:p w14:paraId="102DB524" w14:textId="448AF0DB" w:rsidR="006D0013" w:rsidRDefault="006D0013" w:rsidP="00DB7342">
      <w:pPr>
        <w:ind w:left="-720" w:right="-691"/>
        <w:rPr>
          <w:rFonts w:cs="Arial"/>
          <w:snapToGrid w:val="0"/>
          <w:color w:val="747474"/>
          <w:sz w:val="18"/>
          <w:szCs w:val="18"/>
        </w:rPr>
      </w:pPr>
    </w:p>
    <w:p w14:paraId="2146E60A" w14:textId="37F3D75D" w:rsidR="006D0013" w:rsidRDefault="006D0013" w:rsidP="00DB7342">
      <w:pPr>
        <w:ind w:left="-720" w:right="-691"/>
        <w:rPr>
          <w:rFonts w:cs="Arial"/>
          <w:snapToGrid w:val="0"/>
          <w:color w:val="747474"/>
          <w:sz w:val="18"/>
          <w:szCs w:val="18"/>
        </w:rPr>
      </w:pPr>
    </w:p>
    <w:p w14:paraId="2099DA70" w14:textId="495DB163" w:rsidR="006D0013" w:rsidRDefault="006D0013" w:rsidP="00DB7342">
      <w:pPr>
        <w:ind w:left="-720" w:right="-691"/>
        <w:rPr>
          <w:rFonts w:cs="Arial"/>
          <w:snapToGrid w:val="0"/>
          <w:color w:val="747474"/>
          <w:sz w:val="18"/>
          <w:szCs w:val="18"/>
        </w:rPr>
      </w:pPr>
    </w:p>
    <w:p w14:paraId="2A6AED5F" w14:textId="63211726" w:rsidR="006D0013" w:rsidRDefault="006D0013" w:rsidP="00DB7342">
      <w:pPr>
        <w:ind w:left="-720" w:right="-691"/>
        <w:rPr>
          <w:rFonts w:cs="Arial"/>
          <w:snapToGrid w:val="0"/>
          <w:color w:val="747474"/>
          <w:sz w:val="18"/>
          <w:szCs w:val="18"/>
        </w:rPr>
      </w:pPr>
    </w:p>
    <w:p w14:paraId="0781EB25" w14:textId="1E2691DB" w:rsidR="006D0013" w:rsidRDefault="006D0013" w:rsidP="00DB7342">
      <w:pPr>
        <w:ind w:left="-720" w:right="-691"/>
        <w:rPr>
          <w:rFonts w:cs="Arial"/>
          <w:snapToGrid w:val="0"/>
          <w:color w:val="747474"/>
          <w:sz w:val="18"/>
          <w:szCs w:val="18"/>
        </w:rPr>
      </w:pPr>
    </w:p>
    <w:p w14:paraId="48B646DD" w14:textId="13C970FE" w:rsidR="006D0013" w:rsidRDefault="006D0013" w:rsidP="00DB7342">
      <w:pPr>
        <w:ind w:left="-720" w:right="-691"/>
        <w:rPr>
          <w:rFonts w:cs="Arial"/>
          <w:snapToGrid w:val="0"/>
          <w:color w:val="747474"/>
          <w:sz w:val="18"/>
          <w:szCs w:val="18"/>
        </w:rPr>
      </w:pPr>
    </w:p>
    <w:p w14:paraId="3200788C" w14:textId="571D5625" w:rsidR="006D0013" w:rsidRDefault="006D0013" w:rsidP="00DB7342">
      <w:pPr>
        <w:ind w:left="-720" w:right="-691"/>
        <w:rPr>
          <w:rFonts w:cs="Arial"/>
          <w:snapToGrid w:val="0"/>
          <w:color w:val="747474"/>
          <w:sz w:val="18"/>
          <w:szCs w:val="18"/>
        </w:rPr>
      </w:pPr>
    </w:p>
    <w:p w14:paraId="1B7EA7A1" w14:textId="64F18B53" w:rsidR="006D0013" w:rsidRDefault="006D0013" w:rsidP="00DB7342">
      <w:pPr>
        <w:ind w:left="-720" w:right="-691"/>
        <w:rPr>
          <w:rFonts w:cs="Arial"/>
          <w:snapToGrid w:val="0"/>
          <w:color w:val="747474"/>
          <w:sz w:val="18"/>
          <w:szCs w:val="18"/>
        </w:rPr>
      </w:pPr>
    </w:p>
    <w:p w14:paraId="217AE611" w14:textId="02D8D7C5" w:rsidR="006D0013" w:rsidRDefault="006D0013" w:rsidP="00DB7342">
      <w:pPr>
        <w:ind w:left="-720" w:right="-691"/>
        <w:rPr>
          <w:rFonts w:cs="Arial"/>
          <w:snapToGrid w:val="0"/>
          <w:color w:val="747474"/>
          <w:sz w:val="18"/>
          <w:szCs w:val="18"/>
        </w:rPr>
      </w:pPr>
    </w:p>
    <w:p w14:paraId="53DA5FE1" w14:textId="7B9D273C" w:rsidR="006D0013" w:rsidRDefault="006D0013" w:rsidP="00DB7342">
      <w:pPr>
        <w:ind w:left="-720" w:right="-691"/>
        <w:rPr>
          <w:rFonts w:cs="Arial"/>
          <w:snapToGrid w:val="0"/>
          <w:color w:val="747474"/>
          <w:sz w:val="18"/>
          <w:szCs w:val="18"/>
        </w:rPr>
      </w:pPr>
    </w:p>
    <w:p w14:paraId="56F71A3D" w14:textId="60B6704C" w:rsidR="006D0013" w:rsidRDefault="006D0013" w:rsidP="00DB7342">
      <w:pPr>
        <w:ind w:left="-720" w:right="-691"/>
        <w:rPr>
          <w:rFonts w:cs="Arial"/>
          <w:snapToGrid w:val="0"/>
          <w:color w:val="747474"/>
          <w:sz w:val="18"/>
          <w:szCs w:val="18"/>
        </w:rPr>
      </w:pPr>
    </w:p>
    <w:p w14:paraId="51FF0127" w14:textId="3EDC2470" w:rsidR="006D0013" w:rsidRDefault="006D0013" w:rsidP="00DB7342">
      <w:pPr>
        <w:ind w:left="-720" w:right="-691"/>
        <w:rPr>
          <w:rFonts w:cs="Arial"/>
          <w:snapToGrid w:val="0"/>
          <w:color w:val="747474"/>
          <w:sz w:val="18"/>
          <w:szCs w:val="18"/>
        </w:rPr>
      </w:pPr>
    </w:p>
    <w:p w14:paraId="1E6EAC6A" w14:textId="16D91C2D" w:rsidR="006D0013" w:rsidRDefault="006D0013" w:rsidP="00DB7342">
      <w:pPr>
        <w:ind w:left="-720" w:right="-691"/>
        <w:rPr>
          <w:rFonts w:cs="Arial"/>
          <w:snapToGrid w:val="0"/>
          <w:color w:val="747474"/>
          <w:sz w:val="18"/>
          <w:szCs w:val="18"/>
        </w:rPr>
      </w:pPr>
    </w:p>
    <w:p w14:paraId="221AB0A2" w14:textId="74F6F8DC" w:rsidR="006D0013" w:rsidRDefault="006D0013" w:rsidP="00DB7342">
      <w:pPr>
        <w:ind w:left="-720" w:right="-691"/>
        <w:rPr>
          <w:rFonts w:cs="Arial"/>
          <w:snapToGrid w:val="0"/>
          <w:color w:val="747474"/>
          <w:sz w:val="18"/>
          <w:szCs w:val="18"/>
        </w:rPr>
      </w:pPr>
    </w:p>
    <w:p w14:paraId="41B61119" w14:textId="00BACB9F" w:rsidR="006D0013" w:rsidRDefault="006D0013" w:rsidP="00DB7342">
      <w:pPr>
        <w:ind w:left="-720" w:right="-691"/>
        <w:rPr>
          <w:rFonts w:cs="Arial"/>
          <w:snapToGrid w:val="0"/>
          <w:color w:val="747474"/>
          <w:sz w:val="18"/>
          <w:szCs w:val="18"/>
        </w:rPr>
      </w:pPr>
    </w:p>
    <w:p w14:paraId="2B5562BE" w14:textId="51EAA86C" w:rsidR="006D0013" w:rsidRDefault="006D0013" w:rsidP="006D0013">
      <w:pPr>
        <w:ind w:left="-720" w:right="-691"/>
        <w:rPr>
          <w:rFonts w:cs="Arial"/>
          <w:snapToGrid w:val="0"/>
          <w:color w:val="747474"/>
          <w:sz w:val="18"/>
          <w:szCs w:val="18"/>
        </w:rPr>
      </w:pPr>
    </w:p>
    <w:p w14:paraId="324C1A97" w14:textId="2CA4E727" w:rsidR="006D0013" w:rsidRDefault="006D0013" w:rsidP="006D0013">
      <w:pPr>
        <w:ind w:left="-720" w:right="-691"/>
        <w:rPr>
          <w:rFonts w:cs="Arial"/>
          <w:snapToGrid w:val="0"/>
          <w:color w:val="747474"/>
          <w:sz w:val="18"/>
          <w:szCs w:val="18"/>
        </w:rPr>
      </w:pPr>
    </w:p>
    <w:p w14:paraId="4D4483E8" w14:textId="77777777" w:rsidR="006D0013" w:rsidRPr="00DB7342" w:rsidRDefault="006D0013" w:rsidP="006D0013">
      <w:pPr>
        <w:ind w:left="-720" w:right="-691"/>
        <w:rPr>
          <w:rFonts w:cs="Arial"/>
          <w:snapToGrid w:val="0"/>
          <w:color w:val="747474"/>
          <w:sz w:val="18"/>
          <w:szCs w:val="18"/>
        </w:rPr>
      </w:pPr>
    </w:p>
    <w:sectPr w:rsidR="006D0013" w:rsidRPr="00DB7342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type w:val="continuous"/>
      <w:pgSz w:w="11909" w:h="16834"/>
      <w:pgMar w:top="1440" w:right="1440" w:bottom="1440" w:left="1440" w:header="576" w:footer="576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1CB10B" w14:textId="77777777" w:rsidR="001050AC" w:rsidRDefault="001050AC">
      <w:r>
        <w:separator/>
      </w:r>
    </w:p>
  </w:endnote>
  <w:endnote w:type="continuationSeparator" w:id="0">
    <w:p w14:paraId="2D2F8819" w14:textId="77777777" w:rsidR="001050AC" w:rsidRDefault="001050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useo 500">
    <w:altName w:val="﷽﷽﷽﷽﷽﷽﷽﷽悀"/>
    <w:panose1 w:val="02000000000000000000"/>
    <w:charset w:val="4D"/>
    <w:family w:val="auto"/>
    <w:notTrueType/>
    <w:pitch w:val="variable"/>
    <w:sig w:usb0="A00000AF" w:usb1="40000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B236F6" w14:textId="77777777" w:rsidR="00AF6650" w:rsidRDefault="00AF6650" w:rsidP="00316B6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3F32447" w14:textId="77777777" w:rsidR="00AF6650" w:rsidRDefault="00AF6650" w:rsidP="00316B6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B979E3" w14:textId="77777777" w:rsidR="00AF6650" w:rsidRPr="00EC068F" w:rsidRDefault="00AF6650" w:rsidP="00316B65">
    <w:pPr>
      <w:ind w:left="341"/>
      <w:jc w:val="center"/>
      <w:rPr>
        <w:rFonts w:cs="Arial"/>
        <w:color w:val="000000"/>
        <w:sz w:val="18"/>
        <w:szCs w:val="18"/>
      </w:rPr>
    </w:pPr>
    <w:r w:rsidRPr="00EC068F">
      <w:rPr>
        <w:rStyle w:val="PageNumber"/>
        <w:sz w:val="18"/>
        <w:szCs w:val="18"/>
      </w:rPr>
      <w:t xml:space="preserve">Page </w:t>
    </w:r>
    <w:r w:rsidRPr="00EC068F">
      <w:rPr>
        <w:rStyle w:val="PageNumber"/>
        <w:sz w:val="18"/>
        <w:szCs w:val="18"/>
      </w:rPr>
      <w:fldChar w:fldCharType="begin"/>
    </w:r>
    <w:r w:rsidRPr="00EC068F">
      <w:rPr>
        <w:rStyle w:val="PageNumber"/>
        <w:sz w:val="18"/>
        <w:szCs w:val="18"/>
      </w:rPr>
      <w:instrText xml:space="preserve"> PAGE </w:instrText>
    </w:r>
    <w:r w:rsidRPr="00EC068F">
      <w:rPr>
        <w:rStyle w:val="PageNumber"/>
        <w:sz w:val="18"/>
        <w:szCs w:val="18"/>
      </w:rPr>
      <w:fldChar w:fldCharType="separate"/>
    </w:r>
    <w:r w:rsidR="009D5B36">
      <w:rPr>
        <w:rStyle w:val="PageNumber"/>
        <w:noProof/>
        <w:sz w:val="18"/>
        <w:szCs w:val="18"/>
      </w:rPr>
      <w:t>3</w:t>
    </w:r>
    <w:r w:rsidRPr="00EC068F">
      <w:rPr>
        <w:rStyle w:val="PageNumber"/>
        <w:sz w:val="18"/>
        <w:szCs w:val="18"/>
      </w:rPr>
      <w:fldChar w:fldCharType="end"/>
    </w:r>
    <w:r w:rsidRPr="00EC068F">
      <w:rPr>
        <w:rStyle w:val="PageNumber"/>
        <w:sz w:val="18"/>
        <w:szCs w:val="18"/>
      </w:rPr>
      <w:t xml:space="preserve"> of </w:t>
    </w:r>
    <w:r w:rsidRPr="00EC068F">
      <w:rPr>
        <w:rStyle w:val="PageNumber"/>
        <w:sz w:val="18"/>
        <w:szCs w:val="18"/>
      </w:rPr>
      <w:fldChar w:fldCharType="begin"/>
    </w:r>
    <w:r w:rsidRPr="00EC068F">
      <w:rPr>
        <w:rStyle w:val="PageNumber"/>
        <w:sz w:val="18"/>
        <w:szCs w:val="18"/>
      </w:rPr>
      <w:instrText xml:space="preserve"> NUMPAGES </w:instrText>
    </w:r>
    <w:r w:rsidRPr="00EC068F">
      <w:rPr>
        <w:rStyle w:val="PageNumber"/>
        <w:sz w:val="18"/>
        <w:szCs w:val="18"/>
      </w:rPr>
      <w:fldChar w:fldCharType="separate"/>
    </w:r>
    <w:r w:rsidR="009D5B36">
      <w:rPr>
        <w:rStyle w:val="PageNumber"/>
        <w:noProof/>
        <w:sz w:val="18"/>
        <w:szCs w:val="18"/>
      </w:rPr>
      <w:t>5</w:t>
    </w:r>
    <w:r w:rsidRPr="00EC068F">
      <w:rPr>
        <w:rStyle w:val="PageNumber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1C1CD3" w14:textId="47CBCD06" w:rsidR="00AD1E85" w:rsidRDefault="00AD1E85" w:rsidP="00AD1E85">
    <w:pPr>
      <w:pStyle w:val="Footer"/>
      <w:jc w:val="center"/>
    </w:pPr>
    <w:r>
      <w:rPr>
        <w:noProof/>
      </w:rPr>
      <w:drawing>
        <wp:inline distT="0" distB="0" distL="0" distR="0" wp14:anchorId="70853D5D" wp14:editId="42572AD5">
          <wp:extent cx="1854200" cy="516893"/>
          <wp:effectExtent l="0" t="0" r="0" b="3810"/>
          <wp:docPr id="1" name="Picture 1" descr="A picture containing food, drawin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AA_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97538" cy="5568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41B990" w14:textId="77777777" w:rsidR="001050AC" w:rsidRDefault="001050AC">
      <w:r>
        <w:separator/>
      </w:r>
    </w:p>
  </w:footnote>
  <w:footnote w:type="continuationSeparator" w:id="0">
    <w:p w14:paraId="4988D559" w14:textId="77777777" w:rsidR="001050AC" w:rsidRDefault="001050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247C63" w14:textId="247C5467" w:rsidR="0028292F" w:rsidRDefault="0028292F" w:rsidP="0028292F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1FD603" w14:textId="5B3CA8DD" w:rsidR="0028292F" w:rsidRDefault="00F73119" w:rsidP="00F73119">
    <w:pPr>
      <w:pStyle w:val="Header"/>
      <w:ind w:left="-720" w:right="-691"/>
      <w:jc w:val="center"/>
    </w:pPr>
    <w:r>
      <w:rPr>
        <w:noProof/>
      </w:rPr>
      <w:drawing>
        <wp:inline distT="0" distB="0" distL="0" distR="0" wp14:anchorId="4126FE53" wp14:editId="7810BA71">
          <wp:extent cx="6431915" cy="1607801"/>
          <wp:effectExtent l="0" t="0" r="0" b="5715"/>
          <wp:docPr id="2" name="Picture 2" descr="A picture containing text,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text, sig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08389" cy="16269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47E216E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E91BB4"/>
    <w:multiLevelType w:val="hybridMultilevel"/>
    <w:tmpl w:val="20F4B252"/>
    <w:lvl w:ilvl="0" w:tplc="3CBAF85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85A1936"/>
    <w:multiLevelType w:val="hybridMultilevel"/>
    <w:tmpl w:val="C48CDA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985F9C"/>
    <w:multiLevelType w:val="hybridMultilevel"/>
    <w:tmpl w:val="687CD332"/>
    <w:lvl w:ilvl="0" w:tplc="0414C7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6D34DB"/>
    <w:multiLevelType w:val="hybridMultilevel"/>
    <w:tmpl w:val="93F0E64A"/>
    <w:lvl w:ilvl="0" w:tplc="6DC45154">
      <w:start w:val="1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121F5FD3"/>
    <w:multiLevelType w:val="hybridMultilevel"/>
    <w:tmpl w:val="4EE6512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C4C34"/>
    <w:multiLevelType w:val="hybridMultilevel"/>
    <w:tmpl w:val="674671FC"/>
    <w:lvl w:ilvl="0" w:tplc="04090001">
      <w:start w:val="1"/>
      <w:numFmt w:val="bullet"/>
      <w:lvlText w:val=""/>
      <w:lvlJc w:val="left"/>
      <w:pPr>
        <w:tabs>
          <w:tab w:val="num" w:pos="504"/>
        </w:tabs>
        <w:ind w:left="5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24"/>
        </w:tabs>
        <w:ind w:left="1224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44"/>
        </w:tabs>
        <w:ind w:left="19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64"/>
        </w:tabs>
        <w:ind w:left="26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84"/>
        </w:tabs>
        <w:ind w:left="3384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04"/>
        </w:tabs>
        <w:ind w:left="41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24"/>
        </w:tabs>
        <w:ind w:left="48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44"/>
        </w:tabs>
        <w:ind w:left="5544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64"/>
        </w:tabs>
        <w:ind w:left="6264" w:hanging="360"/>
      </w:pPr>
      <w:rPr>
        <w:rFonts w:ascii="Wingdings" w:hAnsi="Wingdings" w:hint="default"/>
      </w:rPr>
    </w:lvl>
  </w:abstractNum>
  <w:abstractNum w:abstractNumId="7" w15:restartNumberingAfterBreak="0">
    <w:nsid w:val="20227CAB"/>
    <w:multiLevelType w:val="hybridMultilevel"/>
    <w:tmpl w:val="3E20E08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8205A2A">
      <w:start w:val="1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A01ACD"/>
    <w:multiLevelType w:val="hybridMultilevel"/>
    <w:tmpl w:val="003AF70C"/>
    <w:lvl w:ilvl="0" w:tplc="0809000F">
      <w:start w:val="1"/>
      <w:numFmt w:val="decimal"/>
      <w:lvlText w:val="%1."/>
      <w:lvlJc w:val="left"/>
      <w:pPr>
        <w:ind w:left="502" w:hanging="360"/>
      </w:pPr>
    </w:lvl>
    <w:lvl w:ilvl="1" w:tplc="08090019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2B6211E8"/>
    <w:multiLevelType w:val="hybridMultilevel"/>
    <w:tmpl w:val="2446E1F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3916DD3"/>
    <w:multiLevelType w:val="multilevel"/>
    <w:tmpl w:val="3CDC5372"/>
    <w:lvl w:ilvl="0">
      <w:start w:val="1"/>
      <w:numFmt w:val="decimal"/>
      <w:pStyle w:val="Heading1"/>
      <w:lvlText w:val="%1."/>
      <w:lvlJc w:val="left"/>
      <w:pPr>
        <w:tabs>
          <w:tab w:val="num" w:pos="612"/>
        </w:tabs>
        <w:ind w:left="61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342D5361"/>
    <w:multiLevelType w:val="hybridMultilevel"/>
    <w:tmpl w:val="F4340184"/>
    <w:lvl w:ilvl="0" w:tplc="15CEDA0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2A6968"/>
    <w:multiLevelType w:val="hybridMultilevel"/>
    <w:tmpl w:val="003AF70C"/>
    <w:lvl w:ilvl="0" w:tplc="0809000F">
      <w:start w:val="1"/>
      <w:numFmt w:val="decimal"/>
      <w:lvlText w:val="%1."/>
      <w:lvlJc w:val="left"/>
      <w:pPr>
        <w:ind w:left="502" w:hanging="360"/>
      </w:pPr>
    </w:lvl>
    <w:lvl w:ilvl="1" w:tplc="08090019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4AC820F9"/>
    <w:multiLevelType w:val="hybridMultilevel"/>
    <w:tmpl w:val="766EF708"/>
    <w:lvl w:ilvl="0" w:tplc="04090001">
      <w:start w:val="1"/>
      <w:numFmt w:val="bullet"/>
      <w:lvlText w:val=""/>
      <w:lvlJc w:val="left"/>
      <w:pPr>
        <w:tabs>
          <w:tab w:val="num" w:pos="504"/>
        </w:tabs>
        <w:ind w:left="5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24"/>
        </w:tabs>
        <w:ind w:left="1224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44"/>
        </w:tabs>
        <w:ind w:left="19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64"/>
        </w:tabs>
        <w:ind w:left="26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84"/>
        </w:tabs>
        <w:ind w:left="3384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04"/>
        </w:tabs>
        <w:ind w:left="41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24"/>
        </w:tabs>
        <w:ind w:left="48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44"/>
        </w:tabs>
        <w:ind w:left="5544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64"/>
        </w:tabs>
        <w:ind w:left="6264" w:hanging="360"/>
      </w:pPr>
      <w:rPr>
        <w:rFonts w:ascii="Wingdings" w:hAnsi="Wingdings" w:hint="default"/>
      </w:rPr>
    </w:lvl>
  </w:abstractNum>
  <w:abstractNum w:abstractNumId="14" w15:restartNumberingAfterBreak="0">
    <w:nsid w:val="4CA818BC"/>
    <w:multiLevelType w:val="multilevel"/>
    <w:tmpl w:val="52E46B3E"/>
    <w:lvl w:ilvl="0">
      <w:start w:val="1"/>
      <w:numFmt w:val="decimal"/>
      <w:lvlText w:val="%1."/>
      <w:lvlJc w:val="left"/>
      <w:pPr>
        <w:tabs>
          <w:tab w:val="num" w:pos="612"/>
        </w:tabs>
        <w:ind w:left="61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5D0260CA"/>
    <w:multiLevelType w:val="hybridMultilevel"/>
    <w:tmpl w:val="0122D34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3825092"/>
    <w:multiLevelType w:val="hybridMultilevel"/>
    <w:tmpl w:val="6BDC4742"/>
    <w:lvl w:ilvl="0" w:tplc="7250D684">
      <w:start w:val="1"/>
      <w:numFmt w:val="bullet"/>
      <w:lvlText w:val=""/>
      <w:lvlJc w:val="left"/>
      <w:pPr>
        <w:tabs>
          <w:tab w:val="num" w:pos="454"/>
        </w:tabs>
        <w:ind w:left="454" w:hanging="22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667"/>
        </w:tabs>
        <w:ind w:left="1667" w:hanging="360"/>
      </w:pPr>
      <w:rPr>
        <w:rFonts w:ascii="Courier New" w:hAnsi="Courier New" w:cs="Wingdings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387"/>
        </w:tabs>
        <w:ind w:left="238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107"/>
        </w:tabs>
        <w:ind w:left="310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827"/>
        </w:tabs>
        <w:ind w:left="3827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547"/>
        </w:tabs>
        <w:ind w:left="454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267"/>
        </w:tabs>
        <w:ind w:left="526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987"/>
        </w:tabs>
        <w:ind w:left="5987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707"/>
        </w:tabs>
        <w:ind w:left="6707" w:hanging="360"/>
      </w:pPr>
      <w:rPr>
        <w:rFonts w:ascii="Wingdings" w:hAnsi="Wingdings" w:hint="default"/>
      </w:rPr>
    </w:lvl>
  </w:abstractNum>
  <w:abstractNum w:abstractNumId="17" w15:restartNumberingAfterBreak="0">
    <w:nsid w:val="72916B3D"/>
    <w:multiLevelType w:val="hybridMultilevel"/>
    <w:tmpl w:val="06AC78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5"/>
  </w:num>
  <w:num w:numId="4">
    <w:abstractNumId w:val="7"/>
  </w:num>
  <w:num w:numId="5">
    <w:abstractNumId w:val="11"/>
  </w:num>
  <w:num w:numId="6">
    <w:abstractNumId w:val="13"/>
  </w:num>
  <w:num w:numId="7">
    <w:abstractNumId w:val="15"/>
  </w:num>
  <w:num w:numId="8">
    <w:abstractNumId w:val="9"/>
  </w:num>
  <w:num w:numId="9">
    <w:abstractNumId w:val="6"/>
  </w:num>
  <w:num w:numId="10">
    <w:abstractNumId w:val="16"/>
  </w:num>
  <w:num w:numId="11">
    <w:abstractNumId w:val="14"/>
  </w:num>
  <w:num w:numId="12">
    <w:abstractNumId w:val="12"/>
  </w:num>
  <w:num w:numId="13">
    <w:abstractNumId w:val="3"/>
  </w:num>
  <w:num w:numId="14">
    <w:abstractNumId w:val="17"/>
  </w:num>
  <w:num w:numId="15">
    <w:abstractNumId w:val="0"/>
  </w:num>
  <w:num w:numId="16">
    <w:abstractNumId w:val="2"/>
  </w:num>
  <w:num w:numId="17">
    <w:abstractNumId w:val="8"/>
  </w:num>
  <w:num w:numId="18">
    <w:abstractNumId w:val="4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hideSpellingError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003"/>
    <w:rsid w:val="0000008D"/>
    <w:rsid w:val="0002223C"/>
    <w:rsid w:val="00026460"/>
    <w:rsid w:val="000353D4"/>
    <w:rsid w:val="00053F3B"/>
    <w:rsid w:val="00065CD9"/>
    <w:rsid w:val="00077EC8"/>
    <w:rsid w:val="00092E6D"/>
    <w:rsid w:val="000A327F"/>
    <w:rsid w:val="000A4CD8"/>
    <w:rsid w:val="000C4EE7"/>
    <w:rsid w:val="000D3F91"/>
    <w:rsid w:val="000E46EE"/>
    <w:rsid w:val="000E5927"/>
    <w:rsid w:val="000F55C1"/>
    <w:rsid w:val="001050AC"/>
    <w:rsid w:val="00123A19"/>
    <w:rsid w:val="001357C4"/>
    <w:rsid w:val="001416D0"/>
    <w:rsid w:val="00152CCC"/>
    <w:rsid w:val="001569A1"/>
    <w:rsid w:val="001636D0"/>
    <w:rsid w:val="001673CB"/>
    <w:rsid w:val="00172346"/>
    <w:rsid w:val="001B3CA2"/>
    <w:rsid w:val="001C0AA8"/>
    <w:rsid w:val="001D3B64"/>
    <w:rsid w:val="001E7476"/>
    <w:rsid w:val="001F00AF"/>
    <w:rsid w:val="002061C6"/>
    <w:rsid w:val="00206770"/>
    <w:rsid w:val="00230020"/>
    <w:rsid w:val="00234576"/>
    <w:rsid w:val="00257E85"/>
    <w:rsid w:val="0028292F"/>
    <w:rsid w:val="00285D92"/>
    <w:rsid w:val="002B06C5"/>
    <w:rsid w:val="002C34E3"/>
    <w:rsid w:val="002D1C5A"/>
    <w:rsid w:val="002E4B0B"/>
    <w:rsid w:val="00304E5C"/>
    <w:rsid w:val="00316B65"/>
    <w:rsid w:val="00330658"/>
    <w:rsid w:val="00391F8E"/>
    <w:rsid w:val="003A3811"/>
    <w:rsid w:val="003B40D1"/>
    <w:rsid w:val="003D6155"/>
    <w:rsid w:val="0042057B"/>
    <w:rsid w:val="00421257"/>
    <w:rsid w:val="004363E5"/>
    <w:rsid w:val="00480517"/>
    <w:rsid w:val="00481046"/>
    <w:rsid w:val="00493989"/>
    <w:rsid w:val="004B63CF"/>
    <w:rsid w:val="004F6825"/>
    <w:rsid w:val="0050647D"/>
    <w:rsid w:val="0051153D"/>
    <w:rsid w:val="00513918"/>
    <w:rsid w:val="00514DB1"/>
    <w:rsid w:val="0054152E"/>
    <w:rsid w:val="00547401"/>
    <w:rsid w:val="00574A59"/>
    <w:rsid w:val="005C3A06"/>
    <w:rsid w:val="005D1E98"/>
    <w:rsid w:val="0063706F"/>
    <w:rsid w:val="0064148B"/>
    <w:rsid w:val="0064242D"/>
    <w:rsid w:val="00642753"/>
    <w:rsid w:val="00642A8C"/>
    <w:rsid w:val="006465D4"/>
    <w:rsid w:val="00664F5F"/>
    <w:rsid w:val="00681759"/>
    <w:rsid w:val="00687BD5"/>
    <w:rsid w:val="006A143A"/>
    <w:rsid w:val="006A30A2"/>
    <w:rsid w:val="006A485F"/>
    <w:rsid w:val="006B6805"/>
    <w:rsid w:val="006D0013"/>
    <w:rsid w:val="006D48AC"/>
    <w:rsid w:val="007036FC"/>
    <w:rsid w:val="00717FBA"/>
    <w:rsid w:val="00732714"/>
    <w:rsid w:val="0074256D"/>
    <w:rsid w:val="00751384"/>
    <w:rsid w:val="0075220B"/>
    <w:rsid w:val="007548FE"/>
    <w:rsid w:val="007572D0"/>
    <w:rsid w:val="0078313A"/>
    <w:rsid w:val="007968A6"/>
    <w:rsid w:val="007C5645"/>
    <w:rsid w:val="007D2444"/>
    <w:rsid w:val="007D620A"/>
    <w:rsid w:val="007E597D"/>
    <w:rsid w:val="008074D5"/>
    <w:rsid w:val="00817703"/>
    <w:rsid w:val="00823163"/>
    <w:rsid w:val="00846E8A"/>
    <w:rsid w:val="0085139C"/>
    <w:rsid w:val="00863DDD"/>
    <w:rsid w:val="008A4EE4"/>
    <w:rsid w:val="008B0213"/>
    <w:rsid w:val="008C1FDE"/>
    <w:rsid w:val="008C2FF7"/>
    <w:rsid w:val="008E4BBB"/>
    <w:rsid w:val="008F3693"/>
    <w:rsid w:val="009052FE"/>
    <w:rsid w:val="0091243D"/>
    <w:rsid w:val="009160FD"/>
    <w:rsid w:val="00917024"/>
    <w:rsid w:val="00917D12"/>
    <w:rsid w:val="00933B30"/>
    <w:rsid w:val="00944E3E"/>
    <w:rsid w:val="009467D7"/>
    <w:rsid w:val="009473C2"/>
    <w:rsid w:val="00962AF1"/>
    <w:rsid w:val="00963C84"/>
    <w:rsid w:val="00964DD3"/>
    <w:rsid w:val="0096701F"/>
    <w:rsid w:val="0098628C"/>
    <w:rsid w:val="00987242"/>
    <w:rsid w:val="009904F7"/>
    <w:rsid w:val="009922D1"/>
    <w:rsid w:val="009B6968"/>
    <w:rsid w:val="009D5B36"/>
    <w:rsid w:val="009D7EDF"/>
    <w:rsid w:val="009E111C"/>
    <w:rsid w:val="009E510C"/>
    <w:rsid w:val="009F0C33"/>
    <w:rsid w:val="00A0028A"/>
    <w:rsid w:val="00A1070B"/>
    <w:rsid w:val="00A11C42"/>
    <w:rsid w:val="00A508D9"/>
    <w:rsid w:val="00A60BA5"/>
    <w:rsid w:val="00A66BB4"/>
    <w:rsid w:val="00A678F3"/>
    <w:rsid w:val="00A83E57"/>
    <w:rsid w:val="00A846A5"/>
    <w:rsid w:val="00AA6F8E"/>
    <w:rsid w:val="00AB565E"/>
    <w:rsid w:val="00AB6A0A"/>
    <w:rsid w:val="00AD1E85"/>
    <w:rsid w:val="00AE04BC"/>
    <w:rsid w:val="00AE0779"/>
    <w:rsid w:val="00AF287B"/>
    <w:rsid w:val="00AF384E"/>
    <w:rsid w:val="00AF6650"/>
    <w:rsid w:val="00B216A8"/>
    <w:rsid w:val="00B438DA"/>
    <w:rsid w:val="00B55003"/>
    <w:rsid w:val="00B7295B"/>
    <w:rsid w:val="00BB4C16"/>
    <w:rsid w:val="00BC3A87"/>
    <w:rsid w:val="00BF1E6C"/>
    <w:rsid w:val="00C118A2"/>
    <w:rsid w:val="00C14551"/>
    <w:rsid w:val="00C450A7"/>
    <w:rsid w:val="00C45D7C"/>
    <w:rsid w:val="00C50ACA"/>
    <w:rsid w:val="00C66334"/>
    <w:rsid w:val="00C66653"/>
    <w:rsid w:val="00CC0B4E"/>
    <w:rsid w:val="00CC5F8B"/>
    <w:rsid w:val="00CD54C8"/>
    <w:rsid w:val="00CE4F46"/>
    <w:rsid w:val="00CE60BF"/>
    <w:rsid w:val="00D00A52"/>
    <w:rsid w:val="00D12954"/>
    <w:rsid w:val="00D143E1"/>
    <w:rsid w:val="00D2354E"/>
    <w:rsid w:val="00D27A2C"/>
    <w:rsid w:val="00D40C71"/>
    <w:rsid w:val="00D639B2"/>
    <w:rsid w:val="00D73A7F"/>
    <w:rsid w:val="00D76795"/>
    <w:rsid w:val="00D76AF9"/>
    <w:rsid w:val="00D825D6"/>
    <w:rsid w:val="00D901B5"/>
    <w:rsid w:val="00DA7E14"/>
    <w:rsid w:val="00DB7342"/>
    <w:rsid w:val="00DC66C3"/>
    <w:rsid w:val="00DE1282"/>
    <w:rsid w:val="00E0323F"/>
    <w:rsid w:val="00E15EDB"/>
    <w:rsid w:val="00E20CF7"/>
    <w:rsid w:val="00E426C1"/>
    <w:rsid w:val="00E5092E"/>
    <w:rsid w:val="00E71B3D"/>
    <w:rsid w:val="00E857B7"/>
    <w:rsid w:val="00E960C9"/>
    <w:rsid w:val="00E962A5"/>
    <w:rsid w:val="00ED4424"/>
    <w:rsid w:val="00EF1B68"/>
    <w:rsid w:val="00EF31E8"/>
    <w:rsid w:val="00EF40EB"/>
    <w:rsid w:val="00F061D0"/>
    <w:rsid w:val="00F12668"/>
    <w:rsid w:val="00F13F01"/>
    <w:rsid w:val="00F1535B"/>
    <w:rsid w:val="00F200D2"/>
    <w:rsid w:val="00F24252"/>
    <w:rsid w:val="00F54D97"/>
    <w:rsid w:val="00F73119"/>
    <w:rsid w:val="00F819E7"/>
    <w:rsid w:val="00F81EBB"/>
    <w:rsid w:val="00F84372"/>
    <w:rsid w:val="00F97535"/>
    <w:rsid w:val="00FC1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FFCDC51"/>
  <w15:chartTrackingRefBased/>
  <w15:docId w15:val="{3F451635-D6CA-CE47-9172-254F32F76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55003"/>
    <w:pPr>
      <w:widowControl w:val="0"/>
      <w:suppressAutoHyphens/>
    </w:pPr>
    <w:rPr>
      <w:rFonts w:ascii="Arial" w:hAnsi="Arial"/>
      <w:lang w:val="en-GB"/>
    </w:rPr>
  </w:style>
  <w:style w:type="paragraph" w:styleId="Heading1">
    <w:name w:val="heading 1"/>
    <w:basedOn w:val="Normal"/>
    <w:next w:val="BodyTextIndent"/>
    <w:qFormat/>
    <w:rsid w:val="00B55003"/>
    <w:pPr>
      <w:keepNext/>
      <w:numPr>
        <w:numId w:val="2"/>
      </w:numPr>
      <w:tabs>
        <w:tab w:val="left" w:pos="0"/>
      </w:tabs>
      <w:spacing w:after="240"/>
      <w:outlineLvl w:val="0"/>
    </w:pPr>
  </w:style>
  <w:style w:type="paragraph" w:styleId="Heading2">
    <w:name w:val="heading 2"/>
    <w:basedOn w:val="Normal"/>
    <w:qFormat/>
    <w:rsid w:val="00B55003"/>
    <w:pPr>
      <w:numPr>
        <w:ilvl w:val="1"/>
        <w:numId w:val="2"/>
      </w:numPr>
      <w:spacing w:after="80"/>
      <w:outlineLvl w:val="1"/>
    </w:pPr>
  </w:style>
  <w:style w:type="paragraph" w:styleId="Heading3">
    <w:name w:val="heading 3"/>
    <w:basedOn w:val="Normal"/>
    <w:next w:val="Normal"/>
    <w:qFormat/>
    <w:rsid w:val="00B55003"/>
    <w:pPr>
      <w:keepNext/>
      <w:numPr>
        <w:ilvl w:val="2"/>
        <w:numId w:val="2"/>
      </w:numPr>
      <w:spacing w:before="240" w:after="60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rsid w:val="00B55003"/>
    <w:pPr>
      <w:keepNext/>
      <w:numPr>
        <w:ilvl w:val="3"/>
        <w:numId w:val="2"/>
      </w:numPr>
      <w:spacing w:before="240" w:after="60"/>
      <w:outlineLvl w:val="3"/>
    </w:pPr>
    <w:rPr>
      <w:b/>
      <w:i/>
      <w:sz w:val="24"/>
    </w:rPr>
  </w:style>
  <w:style w:type="paragraph" w:styleId="Heading5">
    <w:name w:val="heading 5"/>
    <w:basedOn w:val="Normal"/>
    <w:next w:val="Normal"/>
    <w:qFormat/>
    <w:rsid w:val="00B55003"/>
    <w:pPr>
      <w:numPr>
        <w:ilvl w:val="4"/>
        <w:numId w:val="2"/>
      </w:num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rsid w:val="00B55003"/>
    <w:pPr>
      <w:numPr>
        <w:ilvl w:val="5"/>
        <w:numId w:val="2"/>
      </w:num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rsid w:val="00B55003"/>
    <w:pPr>
      <w:numPr>
        <w:ilvl w:val="6"/>
        <w:numId w:val="2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B55003"/>
    <w:pPr>
      <w:numPr>
        <w:ilvl w:val="7"/>
        <w:numId w:val="2"/>
      </w:numPr>
      <w:spacing w:before="240" w:after="60"/>
      <w:outlineLvl w:val="7"/>
    </w:pPr>
    <w:rPr>
      <w:i/>
    </w:rPr>
  </w:style>
  <w:style w:type="paragraph" w:styleId="Heading9">
    <w:name w:val="heading 9"/>
    <w:basedOn w:val="Normal"/>
    <w:next w:val="Normal"/>
    <w:qFormat/>
    <w:rsid w:val="00B55003"/>
    <w:pPr>
      <w:numPr>
        <w:ilvl w:val="8"/>
        <w:numId w:val="2"/>
      </w:numPr>
      <w:spacing w:before="240" w:after="60"/>
      <w:outlineLvl w:val="8"/>
    </w:pPr>
    <w:rPr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rsid w:val="00B55003"/>
    <w:rPr>
      <w:sz w:val="20"/>
    </w:rPr>
  </w:style>
  <w:style w:type="paragraph" w:styleId="TOAHeading">
    <w:name w:val="toa heading"/>
    <w:basedOn w:val="Normal"/>
    <w:next w:val="Normal"/>
    <w:semiHidden/>
    <w:rsid w:val="00B55003"/>
    <w:pPr>
      <w:tabs>
        <w:tab w:val="right" w:pos="9360"/>
      </w:tabs>
    </w:pPr>
  </w:style>
  <w:style w:type="paragraph" w:styleId="Footer">
    <w:name w:val="footer"/>
    <w:basedOn w:val="Normal"/>
    <w:rsid w:val="00B55003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B55003"/>
    <w:pPr>
      <w:spacing w:after="120"/>
    </w:pPr>
    <w:rPr>
      <w:lang w:eastAsia="x-none"/>
    </w:rPr>
  </w:style>
  <w:style w:type="paragraph" w:styleId="BodyText3">
    <w:name w:val="Body Text 3"/>
    <w:basedOn w:val="Normal"/>
    <w:rsid w:val="00B55003"/>
    <w:pPr>
      <w:jc w:val="both"/>
    </w:pPr>
    <w:rPr>
      <w:sz w:val="16"/>
    </w:rPr>
  </w:style>
  <w:style w:type="paragraph" w:styleId="Title">
    <w:name w:val="Title"/>
    <w:basedOn w:val="Normal"/>
    <w:qFormat/>
    <w:rsid w:val="00B55003"/>
    <w:pPr>
      <w:widowControl/>
      <w:suppressAutoHyphens w:val="0"/>
      <w:jc w:val="center"/>
    </w:pPr>
    <w:rPr>
      <w:sz w:val="24"/>
    </w:rPr>
  </w:style>
  <w:style w:type="paragraph" w:customStyle="1" w:styleId="Default">
    <w:name w:val="Default"/>
    <w:rsid w:val="00B5500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GB" w:eastAsia="en-GB"/>
    </w:rPr>
  </w:style>
  <w:style w:type="paragraph" w:styleId="BodyTextIndent">
    <w:name w:val="Body Text Indent"/>
    <w:basedOn w:val="Normal"/>
    <w:rsid w:val="00B55003"/>
    <w:pPr>
      <w:spacing w:after="120"/>
      <w:ind w:left="283"/>
    </w:pPr>
  </w:style>
  <w:style w:type="character" w:styleId="Hyperlink">
    <w:name w:val="Hyperlink"/>
    <w:uiPriority w:val="99"/>
    <w:rsid w:val="00B63F74"/>
    <w:rPr>
      <w:color w:val="0000FF"/>
      <w:u w:val="single"/>
    </w:rPr>
  </w:style>
  <w:style w:type="character" w:styleId="CommentReference">
    <w:name w:val="annotation reference"/>
    <w:semiHidden/>
    <w:rsid w:val="00B8257C"/>
    <w:rPr>
      <w:sz w:val="16"/>
      <w:szCs w:val="16"/>
    </w:rPr>
  </w:style>
  <w:style w:type="paragraph" w:styleId="CommentText">
    <w:name w:val="annotation text"/>
    <w:basedOn w:val="Normal"/>
    <w:semiHidden/>
    <w:rsid w:val="00B8257C"/>
  </w:style>
  <w:style w:type="paragraph" w:styleId="CommentSubject">
    <w:name w:val="annotation subject"/>
    <w:basedOn w:val="CommentText"/>
    <w:next w:val="CommentText"/>
    <w:semiHidden/>
    <w:rsid w:val="00B8257C"/>
    <w:rPr>
      <w:b/>
      <w:bCs/>
    </w:rPr>
  </w:style>
  <w:style w:type="paragraph" w:styleId="BalloonText">
    <w:name w:val="Balloon Text"/>
    <w:basedOn w:val="Normal"/>
    <w:semiHidden/>
    <w:rsid w:val="00B8257C"/>
    <w:rPr>
      <w:rFonts w:ascii="Tahoma" w:hAnsi="Tahoma" w:cs="Tahoma"/>
      <w:sz w:val="16"/>
      <w:szCs w:val="16"/>
    </w:rPr>
  </w:style>
  <w:style w:type="character" w:styleId="Strong">
    <w:name w:val="Strong"/>
    <w:qFormat/>
    <w:rsid w:val="00981CA0"/>
    <w:rPr>
      <w:b/>
      <w:bCs/>
    </w:rPr>
  </w:style>
  <w:style w:type="character" w:styleId="Emphasis">
    <w:name w:val="Emphasis"/>
    <w:qFormat/>
    <w:rsid w:val="00416FDD"/>
    <w:rPr>
      <w:i/>
      <w:iCs/>
    </w:rPr>
  </w:style>
  <w:style w:type="paragraph" w:customStyle="1" w:styleId="ColorfulList-Accent11">
    <w:name w:val="Colorful List - Accent 11"/>
    <w:basedOn w:val="Normal"/>
    <w:uiPriority w:val="34"/>
    <w:qFormat/>
    <w:rsid w:val="003910FC"/>
    <w:pPr>
      <w:ind w:left="720"/>
    </w:pPr>
  </w:style>
  <w:style w:type="paragraph" w:styleId="Header">
    <w:name w:val="header"/>
    <w:basedOn w:val="Normal"/>
    <w:rsid w:val="004A7AB5"/>
    <w:pPr>
      <w:tabs>
        <w:tab w:val="center" w:pos="4320"/>
        <w:tab w:val="right" w:pos="8640"/>
      </w:tabs>
    </w:pPr>
  </w:style>
  <w:style w:type="paragraph" w:customStyle="1" w:styleId="MediumGrid1-Accent21">
    <w:name w:val="Medium Grid 1 - Accent 21"/>
    <w:basedOn w:val="Normal"/>
    <w:uiPriority w:val="34"/>
    <w:qFormat/>
    <w:rsid w:val="00A12C03"/>
    <w:pPr>
      <w:ind w:left="720"/>
    </w:pPr>
  </w:style>
  <w:style w:type="character" w:customStyle="1" w:styleId="BodyTextChar">
    <w:name w:val="Body Text Char"/>
    <w:link w:val="BodyText"/>
    <w:rsid w:val="00FF09E9"/>
    <w:rPr>
      <w:rFonts w:ascii="Arial" w:hAnsi="Arial"/>
      <w:lang w:val="en-GB"/>
    </w:rPr>
  </w:style>
  <w:style w:type="paragraph" w:customStyle="1" w:styleId="ColorfulList-Accent12">
    <w:name w:val="Colorful List - Accent 12"/>
    <w:basedOn w:val="Normal"/>
    <w:uiPriority w:val="34"/>
    <w:qFormat/>
    <w:rsid w:val="007572D0"/>
    <w:pPr>
      <w:ind w:left="720"/>
    </w:pPr>
  </w:style>
  <w:style w:type="character" w:customStyle="1" w:styleId="u-linkcomplex-target">
    <w:name w:val="u-linkcomplex-target"/>
    <w:rsid w:val="001357C4"/>
  </w:style>
  <w:style w:type="paragraph" w:styleId="ListParagraph">
    <w:name w:val="List Paragraph"/>
    <w:basedOn w:val="Normal"/>
    <w:uiPriority w:val="34"/>
    <w:qFormat/>
    <w:rsid w:val="004B63CF"/>
    <w:pPr>
      <w:ind w:left="720"/>
    </w:pPr>
  </w:style>
  <w:style w:type="character" w:styleId="UnresolvedMention">
    <w:name w:val="Unresolved Mention"/>
    <w:uiPriority w:val="99"/>
    <w:semiHidden/>
    <w:unhideWhenUsed/>
    <w:rsid w:val="00E962A5"/>
    <w:rPr>
      <w:color w:val="605E5C"/>
      <w:shd w:val="clear" w:color="auto" w:fill="E1DFDD"/>
    </w:rPr>
  </w:style>
  <w:style w:type="character" w:styleId="FollowedHyperlink">
    <w:name w:val="FollowedHyperlink"/>
    <w:rsid w:val="0028292F"/>
    <w:rPr>
      <w:color w:val="954F72"/>
      <w:u w:val="single"/>
    </w:rPr>
  </w:style>
  <w:style w:type="paragraph" w:styleId="Revision">
    <w:name w:val="Revision"/>
    <w:hidden/>
    <w:uiPriority w:val="99"/>
    <w:semiHidden/>
    <w:rsid w:val="000E5927"/>
    <w:rPr>
      <w:rFonts w:ascii="Arial" w:hAnsi="Arial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62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2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167726">
          <w:marLeft w:val="0"/>
          <w:marRight w:val="0"/>
          <w:marTop w:val="42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22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011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50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even.hedlund@aquaculturealliance.org" TargetMode="Externa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dan.lee@aquaculturealliance.org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4</Pages>
  <Words>536</Words>
  <Characters>3057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The Economist Group</Company>
  <LinksUpToDate>false</LinksUpToDate>
  <CharactersWithSpaces>3586</CharactersWithSpaces>
  <SharedDoc>false</SharedDoc>
  <HLinks>
    <vt:vector size="24" baseType="variant">
      <vt:variant>
        <vt:i4>2818165</vt:i4>
      </vt:variant>
      <vt:variant>
        <vt:i4>9</vt:i4>
      </vt:variant>
      <vt:variant>
        <vt:i4>0</vt:i4>
      </vt:variant>
      <vt:variant>
        <vt:i4>5</vt:i4>
      </vt:variant>
      <vt:variant>
        <vt:lpwstr>https://www.wetransfer.com/</vt:lpwstr>
      </vt:variant>
      <vt:variant>
        <vt:lpwstr/>
      </vt:variant>
      <vt:variant>
        <vt:i4>5505099</vt:i4>
      </vt:variant>
      <vt:variant>
        <vt:i4>6</vt:i4>
      </vt:variant>
      <vt:variant>
        <vt:i4>0</vt:i4>
      </vt:variant>
      <vt:variant>
        <vt:i4>5</vt:i4>
      </vt:variant>
      <vt:variant>
        <vt:lpwstr>https://www.aquaculturealliance.org/goal/</vt:lpwstr>
      </vt:variant>
      <vt:variant>
        <vt:lpwstr/>
      </vt:variant>
      <vt:variant>
        <vt:i4>131179</vt:i4>
      </vt:variant>
      <vt:variant>
        <vt:i4>3</vt:i4>
      </vt:variant>
      <vt:variant>
        <vt:i4>0</vt:i4>
      </vt:variant>
      <vt:variant>
        <vt:i4>5</vt:i4>
      </vt:variant>
      <vt:variant>
        <vt:lpwstr>mailto:sally.krueger@aquaculturealliance.org</vt:lpwstr>
      </vt:variant>
      <vt:variant>
        <vt:lpwstr/>
      </vt:variant>
      <vt:variant>
        <vt:i4>2621521</vt:i4>
      </vt:variant>
      <vt:variant>
        <vt:i4>0</vt:i4>
      </vt:variant>
      <vt:variant>
        <vt:i4>0</vt:i4>
      </vt:variant>
      <vt:variant>
        <vt:i4>5</vt:i4>
      </vt:variant>
      <vt:variant>
        <vt:lpwstr>mailto:steven.hedlund@aquaculturealliance.org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serenaali</dc:creator>
  <cp:keywords/>
  <cp:lastModifiedBy>Steven Hedlund</cp:lastModifiedBy>
  <cp:revision>20</cp:revision>
  <cp:lastPrinted>2017-01-10T15:10:00Z</cp:lastPrinted>
  <dcterms:created xsi:type="dcterms:W3CDTF">2019-05-29T17:51:00Z</dcterms:created>
  <dcterms:modified xsi:type="dcterms:W3CDTF">2021-04-29T16:43:00Z</dcterms:modified>
</cp:coreProperties>
</file>